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3F" w:rsidRPr="001541F7" w:rsidRDefault="00FF083F" w:rsidP="00FF083F">
      <w:pPr>
        <w:pStyle w:val="a3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1F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F083F" w:rsidRPr="001541F7" w:rsidRDefault="00FF083F" w:rsidP="00FF083F">
      <w:pPr>
        <w:pStyle w:val="a3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1F7">
        <w:rPr>
          <w:rFonts w:ascii="Times New Roman" w:hAnsi="Times New Roman" w:cs="Times New Roman"/>
          <w:b/>
          <w:sz w:val="28"/>
          <w:szCs w:val="28"/>
        </w:rPr>
        <w:t>на проект решения Совета депутатов Семлевского сельского поселения Вяземского района Смоленской области «О внесении изменений</w:t>
      </w:r>
      <w:r w:rsidR="0079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1F7">
        <w:rPr>
          <w:rFonts w:ascii="Times New Roman" w:hAnsi="Times New Roman" w:cs="Times New Roman"/>
          <w:b/>
          <w:sz w:val="28"/>
          <w:szCs w:val="28"/>
        </w:rPr>
        <w:t>в решение Совета депутатов Семлевского сельского поселения Вяземского района Смоленской области от 18.12.2018 №55 «О бюджете Семлевского сельского поселения Вяземского района Смоленской области на 2019 год и на плановый период 2020 и 2021 годов».</w:t>
      </w:r>
    </w:p>
    <w:p w:rsidR="00FF083F" w:rsidRPr="001541F7" w:rsidRDefault="00FF083F" w:rsidP="00FF083F">
      <w:pPr>
        <w:pStyle w:val="a3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1F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F083F" w:rsidRPr="001541F7" w:rsidRDefault="00FF083F" w:rsidP="00FF083F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541F7">
        <w:rPr>
          <w:rFonts w:ascii="Times New Roman" w:hAnsi="Times New Roman" w:cs="Times New Roman"/>
          <w:sz w:val="28"/>
          <w:szCs w:val="28"/>
        </w:rPr>
        <w:t>г. Вязьма                                                                                       27.12.2019 года</w:t>
      </w:r>
    </w:p>
    <w:p w:rsidR="00FF083F" w:rsidRPr="001541F7" w:rsidRDefault="00FF083F" w:rsidP="00FF083F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F083F" w:rsidRPr="001541F7" w:rsidRDefault="00FF083F" w:rsidP="00FF083F">
      <w:pPr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F7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Pr="001541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541F7">
        <w:rPr>
          <w:rFonts w:ascii="Times New Roman" w:hAnsi="Times New Roman" w:cs="Times New Roman"/>
          <w:sz w:val="28"/>
          <w:szCs w:val="28"/>
        </w:rPr>
        <w:t>Бюджетный кодекс Российской Федерации, ст.9 Федерального закона</w:t>
      </w:r>
      <w:r w:rsidR="00A44168">
        <w:rPr>
          <w:rFonts w:ascii="Times New Roman" w:hAnsi="Times New Roman" w:cs="Times New Roman"/>
          <w:sz w:val="28"/>
          <w:szCs w:val="28"/>
        </w:rPr>
        <w:t xml:space="preserve"> </w:t>
      </w:r>
      <w:r w:rsidRPr="001541F7">
        <w:rPr>
          <w:rFonts w:ascii="Times New Roman" w:hAnsi="Times New Roman" w:cs="Times New Roman"/>
          <w:sz w:val="28"/>
          <w:szCs w:val="28"/>
        </w:rPr>
        <w:t>от 07.02.2011 №6-ФЗ «Об общих принципах организации и деятельности контрольно-счетных органов субъектов Российской Федерации</w:t>
      </w:r>
      <w:r w:rsidR="00A44168">
        <w:rPr>
          <w:rFonts w:ascii="Times New Roman" w:hAnsi="Times New Roman" w:cs="Times New Roman"/>
          <w:sz w:val="28"/>
          <w:szCs w:val="28"/>
        </w:rPr>
        <w:t xml:space="preserve"> </w:t>
      </w:r>
      <w:r w:rsidRPr="001541F7">
        <w:rPr>
          <w:rFonts w:ascii="Times New Roman" w:hAnsi="Times New Roman" w:cs="Times New Roman"/>
          <w:sz w:val="28"/>
          <w:szCs w:val="28"/>
        </w:rPr>
        <w:t>и муниципальных образований», п.3.1 раз.3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27.09.2017 №130, ст.9 Регламента Контрольно-ревизионной комиссии муниципального образования «Вяземский район» Смоленской области, утвержденного</w:t>
      </w:r>
      <w:proofErr w:type="gramEnd"/>
      <w:r w:rsidRPr="001541F7">
        <w:rPr>
          <w:rFonts w:ascii="Times New Roman" w:hAnsi="Times New Roman" w:cs="Times New Roman"/>
          <w:sz w:val="28"/>
          <w:szCs w:val="28"/>
        </w:rPr>
        <w:t xml:space="preserve"> приказом Контрольно – ревизионной комиссии муниципального образования «Вяземский район» Смоленской области от 20.12.2017 №21 (с изменениями от 14.11.2019 №21) и п.2.5.6 Плана работы Контрольно-ревизионной комиссии муниципального образования «Вяземский район» Смоленской области на 2019 год, утвержденного приказом Контрольно – ревизионной комиссии муниципального образования «Вяземский район» Смоленской области          от 12.12.2018 №19 (с изменениями).</w:t>
      </w:r>
    </w:p>
    <w:p w:rsidR="00FF083F" w:rsidRPr="001541F7" w:rsidRDefault="00FF083F" w:rsidP="00FF083F">
      <w:pPr>
        <w:pStyle w:val="a3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1541F7">
        <w:rPr>
          <w:rFonts w:ascii="Times New Roman" w:hAnsi="Times New Roman"/>
          <w:b/>
          <w:sz w:val="28"/>
          <w:szCs w:val="28"/>
        </w:rPr>
        <w:t xml:space="preserve">Целью </w:t>
      </w:r>
      <w:r w:rsidRPr="001541F7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мероприятия </w:t>
      </w:r>
      <w:r w:rsidRPr="001541F7">
        <w:rPr>
          <w:rFonts w:ascii="Times New Roman" w:hAnsi="Times New Roman" w:cs="Times New Roman"/>
          <w:sz w:val="28"/>
          <w:szCs w:val="28"/>
        </w:rPr>
        <w:t>является</w:t>
      </w:r>
      <w:r w:rsidRPr="001541F7">
        <w:rPr>
          <w:rFonts w:ascii="Times New Roman" w:hAnsi="Times New Roman"/>
          <w:sz w:val="28"/>
          <w:szCs w:val="28"/>
        </w:rPr>
        <w:t xml:space="preserve"> подтверждение полноты и достоверности вносимых изменений в бюджет поселения в соответствии с требованиями бюджетного законодательства Российской Федерации.</w:t>
      </w:r>
    </w:p>
    <w:p w:rsidR="00FF083F" w:rsidRPr="001541F7" w:rsidRDefault="00FF083F" w:rsidP="00FF083F">
      <w:pPr>
        <w:spacing w:after="0" w:line="240" w:lineRule="auto"/>
        <w:ind w:right="283" w:firstLine="540"/>
        <w:jc w:val="both"/>
        <w:rPr>
          <w:rFonts w:ascii="Times New Roman" w:hAnsi="Times New Roman"/>
          <w:b/>
          <w:sz w:val="28"/>
          <w:szCs w:val="28"/>
        </w:rPr>
      </w:pPr>
      <w:r w:rsidRPr="001541F7">
        <w:rPr>
          <w:rFonts w:ascii="Times New Roman" w:hAnsi="Times New Roman"/>
          <w:b/>
          <w:sz w:val="28"/>
          <w:szCs w:val="28"/>
        </w:rPr>
        <w:tab/>
        <w:t>Нормативно – правовая база:</w:t>
      </w:r>
      <w:r w:rsidRPr="001541F7">
        <w:rPr>
          <w:rFonts w:ascii="Times New Roman" w:hAnsi="Times New Roman"/>
          <w:sz w:val="28"/>
          <w:szCs w:val="28"/>
        </w:rPr>
        <w:t xml:space="preserve"> статья 265 Бюджетного кодекса Российской Федерации (далее – БК РФ), соглашение от 31.05.2012 №17        «О передаче Контрольно – ревизионной комиссии муниципального образования «Вяземский район» Смоленской области полномочий Контрольно – ревизионной комиссии муниципального образования Семлевского сельского поселения Вяземского района Смоленской области    по осуществлению внешнего муниципального контроля».</w:t>
      </w:r>
    </w:p>
    <w:p w:rsidR="00FF083F" w:rsidRPr="001541F7" w:rsidRDefault="00FF083F" w:rsidP="00FF083F">
      <w:pPr>
        <w:pStyle w:val="a3"/>
        <w:ind w:right="283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41F7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Pr="001541F7">
        <w:rPr>
          <w:rFonts w:ascii="Times New Roman" w:hAnsi="Times New Roman"/>
          <w:sz w:val="28"/>
          <w:szCs w:val="28"/>
        </w:rPr>
        <w:t>проект решения Совета депутатов Семлевского сельского поселения Вяземского района Смоленской области «О внесении изменений в решение Совета депутатов Семлевского сельского поселения Вяземского района Смоленской области</w:t>
      </w:r>
      <w:r w:rsidR="00A44168">
        <w:rPr>
          <w:rFonts w:ascii="Times New Roman" w:hAnsi="Times New Roman"/>
          <w:sz w:val="28"/>
          <w:szCs w:val="28"/>
        </w:rPr>
        <w:t xml:space="preserve"> </w:t>
      </w:r>
      <w:r w:rsidRPr="001541F7">
        <w:rPr>
          <w:rFonts w:ascii="Times New Roman" w:hAnsi="Times New Roman"/>
          <w:sz w:val="28"/>
          <w:szCs w:val="28"/>
        </w:rPr>
        <w:t xml:space="preserve">от 18.12.2018 №55 «О бюджете Семлевского сельского поселения </w:t>
      </w:r>
      <w:r w:rsidRPr="001541F7">
        <w:rPr>
          <w:rFonts w:ascii="Times New Roman" w:hAnsi="Times New Roman"/>
          <w:sz w:val="28"/>
          <w:szCs w:val="28"/>
        </w:rPr>
        <w:lastRenderedPageBreak/>
        <w:t>Вяземского района Смоленской области на 2019 год и на плановый период 2020 и 2021 годов»</w:t>
      </w:r>
      <w:r w:rsidR="00FA2503" w:rsidRPr="001541F7">
        <w:rPr>
          <w:rFonts w:ascii="Times New Roman" w:hAnsi="Times New Roman"/>
          <w:sz w:val="28"/>
          <w:szCs w:val="28"/>
        </w:rPr>
        <w:t>»</w:t>
      </w:r>
      <w:r w:rsidRPr="001541F7">
        <w:rPr>
          <w:rFonts w:ascii="Times New Roman" w:hAnsi="Times New Roman"/>
          <w:sz w:val="28"/>
          <w:szCs w:val="28"/>
        </w:rPr>
        <w:t xml:space="preserve"> представленный Главой муниципального образования Семлевского сельского поселения Вяземского района</w:t>
      </w:r>
      <w:proofErr w:type="gramEnd"/>
      <w:r w:rsidRPr="001541F7">
        <w:rPr>
          <w:rFonts w:ascii="Times New Roman" w:hAnsi="Times New Roman"/>
          <w:sz w:val="28"/>
          <w:szCs w:val="28"/>
        </w:rPr>
        <w:t xml:space="preserve"> Смоленской области (далее </w:t>
      </w:r>
      <w:r w:rsidR="00C13D31" w:rsidRPr="001541F7">
        <w:rPr>
          <w:rFonts w:ascii="Times New Roman" w:hAnsi="Times New Roman"/>
          <w:sz w:val="28"/>
          <w:szCs w:val="28"/>
        </w:rPr>
        <w:t xml:space="preserve"> </w:t>
      </w:r>
      <w:r w:rsidRPr="001541F7">
        <w:rPr>
          <w:rFonts w:ascii="Times New Roman" w:hAnsi="Times New Roman"/>
          <w:sz w:val="28"/>
          <w:szCs w:val="28"/>
        </w:rPr>
        <w:t>по тексту – проект решения  о внесении изменений в бюджет поселения)</w:t>
      </w:r>
      <w:r w:rsidR="00C13D31" w:rsidRPr="001541F7">
        <w:rPr>
          <w:rFonts w:ascii="Times New Roman" w:hAnsi="Times New Roman"/>
          <w:sz w:val="28"/>
          <w:szCs w:val="28"/>
        </w:rPr>
        <w:t xml:space="preserve"> с уточнениями </w:t>
      </w:r>
      <w:r w:rsidR="00C10C53" w:rsidRPr="001541F7">
        <w:rPr>
          <w:rFonts w:ascii="Times New Roman" w:hAnsi="Times New Roman"/>
          <w:sz w:val="28"/>
          <w:szCs w:val="28"/>
        </w:rPr>
        <w:t xml:space="preserve">(поступило 25.12.2019 </w:t>
      </w:r>
      <w:proofErr w:type="spellStart"/>
      <w:r w:rsidR="00C10C53" w:rsidRPr="001541F7">
        <w:rPr>
          <w:rFonts w:ascii="Times New Roman" w:hAnsi="Times New Roman"/>
          <w:sz w:val="28"/>
          <w:szCs w:val="28"/>
        </w:rPr>
        <w:t>вх</w:t>
      </w:r>
      <w:proofErr w:type="spellEnd"/>
      <w:r w:rsidR="00C10C53" w:rsidRPr="001541F7">
        <w:rPr>
          <w:rFonts w:ascii="Times New Roman" w:hAnsi="Times New Roman"/>
          <w:sz w:val="28"/>
          <w:szCs w:val="28"/>
        </w:rPr>
        <w:t xml:space="preserve">. №380-С) </w:t>
      </w:r>
      <w:r w:rsidR="00C13D31" w:rsidRPr="001541F7">
        <w:rPr>
          <w:rFonts w:ascii="Times New Roman" w:hAnsi="Times New Roman"/>
          <w:sz w:val="28"/>
          <w:szCs w:val="28"/>
        </w:rPr>
        <w:t>и с учетом устранения замечаний, указанных в заключении на проект решения о внесении изменений в бюджет поселения Контрольно – ревизионной комиссии муниципального образования «Вяземский район» Смоленской области от 24.12.2019 года</w:t>
      </w:r>
      <w:r w:rsidRPr="001541F7">
        <w:rPr>
          <w:rFonts w:ascii="Times New Roman" w:hAnsi="Times New Roman"/>
          <w:sz w:val="28"/>
          <w:szCs w:val="28"/>
        </w:rPr>
        <w:t>.</w:t>
      </w:r>
    </w:p>
    <w:p w:rsidR="00FF083F" w:rsidRPr="001541F7" w:rsidRDefault="00FF083F" w:rsidP="00FF083F">
      <w:pPr>
        <w:pStyle w:val="a3"/>
        <w:tabs>
          <w:tab w:val="left" w:pos="0"/>
        </w:tabs>
        <w:ind w:right="283"/>
        <w:jc w:val="both"/>
        <w:rPr>
          <w:rFonts w:ascii="Times New Roman" w:hAnsi="Times New Roman"/>
          <w:sz w:val="28"/>
          <w:szCs w:val="28"/>
        </w:rPr>
      </w:pPr>
      <w:r w:rsidRPr="001541F7">
        <w:rPr>
          <w:rFonts w:ascii="Times New Roman" w:hAnsi="Times New Roman"/>
          <w:sz w:val="28"/>
          <w:szCs w:val="28"/>
        </w:rPr>
        <w:tab/>
        <w:t xml:space="preserve">Заключение на проект решения о внесении изменений в бюджет поселения подготовлено инспектором Контрольно – ревизионной комиссии муниципального образования «Вяземский район» Смоленской области (далее – Контрольно – ревизионная комиссия) </w:t>
      </w:r>
      <w:proofErr w:type="spellStart"/>
      <w:r w:rsidRPr="001541F7">
        <w:rPr>
          <w:rFonts w:ascii="Times New Roman" w:hAnsi="Times New Roman"/>
          <w:sz w:val="28"/>
          <w:szCs w:val="28"/>
        </w:rPr>
        <w:t>Шуляковой</w:t>
      </w:r>
      <w:proofErr w:type="spellEnd"/>
      <w:r w:rsidRPr="001541F7">
        <w:rPr>
          <w:rFonts w:ascii="Times New Roman" w:hAnsi="Times New Roman"/>
          <w:sz w:val="28"/>
          <w:szCs w:val="28"/>
        </w:rPr>
        <w:t xml:space="preserve"> И.Н.</w:t>
      </w:r>
    </w:p>
    <w:p w:rsidR="00FF083F" w:rsidRPr="001541F7" w:rsidRDefault="00FF083F" w:rsidP="00FF083F">
      <w:pPr>
        <w:pStyle w:val="a3"/>
        <w:ind w:right="283"/>
        <w:jc w:val="both"/>
        <w:rPr>
          <w:rStyle w:val="ac"/>
          <w:rFonts w:ascii="Times New Roman" w:hAnsi="Times New Roman" w:cs="Times New Roman"/>
          <w:sz w:val="28"/>
          <w:szCs w:val="28"/>
        </w:rPr>
      </w:pPr>
    </w:p>
    <w:p w:rsidR="00FF083F" w:rsidRPr="001541F7" w:rsidRDefault="00FF083F" w:rsidP="00FF083F">
      <w:pPr>
        <w:pStyle w:val="a3"/>
        <w:ind w:right="283"/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1541F7">
        <w:rPr>
          <w:rStyle w:val="ac"/>
          <w:rFonts w:ascii="Times New Roman" w:hAnsi="Times New Roman" w:cs="Times New Roman"/>
          <w:sz w:val="28"/>
          <w:szCs w:val="28"/>
        </w:rPr>
        <w:t>2. Анализ изменений, вносимых в решение о бюджете Семлевского сельского поселения Вяземского района Смоленской области на 2019 год и на плановый период 2020 и 2021 годов.</w:t>
      </w:r>
    </w:p>
    <w:p w:rsidR="00FF083F" w:rsidRPr="001541F7" w:rsidRDefault="00FF083F" w:rsidP="00FF083F">
      <w:pPr>
        <w:pStyle w:val="a3"/>
        <w:ind w:right="283"/>
        <w:jc w:val="center"/>
        <w:rPr>
          <w:rStyle w:val="ac"/>
          <w:rFonts w:ascii="Times New Roman" w:hAnsi="Times New Roman" w:cs="Times New Roman"/>
          <w:sz w:val="28"/>
          <w:szCs w:val="28"/>
        </w:rPr>
      </w:pPr>
    </w:p>
    <w:p w:rsidR="00FF083F" w:rsidRPr="001541F7" w:rsidRDefault="00FF083F" w:rsidP="00FF083F">
      <w:pPr>
        <w:pStyle w:val="a3"/>
        <w:ind w:right="283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1541F7">
        <w:rPr>
          <w:rStyle w:val="ac"/>
          <w:rFonts w:ascii="Times New Roman" w:hAnsi="Times New Roman" w:cs="Times New Roman"/>
          <w:sz w:val="28"/>
          <w:szCs w:val="28"/>
        </w:rPr>
        <w:tab/>
      </w:r>
      <w:r w:rsidRPr="001541F7">
        <w:rPr>
          <w:rStyle w:val="ac"/>
          <w:rFonts w:ascii="Times New Roman" w:hAnsi="Times New Roman" w:cs="Times New Roman"/>
          <w:b w:val="0"/>
          <w:sz w:val="28"/>
          <w:szCs w:val="28"/>
        </w:rPr>
        <w:t>Предлагаемые изменения в проект решения о бюджете представлены     в таблице №1.</w:t>
      </w:r>
    </w:p>
    <w:p w:rsidR="00FF083F" w:rsidRPr="001541F7" w:rsidRDefault="00FF083F" w:rsidP="00FF083F">
      <w:pPr>
        <w:pStyle w:val="a3"/>
        <w:ind w:right="283"/>
        <w:jc w:val="right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1541F7">
        <w:rPr>
          <w:rStyle w:val="ac"/>
          <w:rFonts w:ascii="Times New Roman" w:hAnsi="Times New Roman" w:cs="Times New Roman"/>
          <w:b w:val="0"/>
          <w:sz w:val="28"/>
          <w:szCs w:val="28"/>
        </w:rPr>
        <w:t>таблица №1 (тыс. рублей)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759"/>
        <w:gridCol w:w="1909"/>
        <w:gridCol w:w="1832"/>
        <w:gridCol w:w="1403"/>
      </w:tblGrid>
      <w:tr w:rsidR="00FF083F" w:rsidRPr="001541F7" w:rsidTr="00A44168">
        <w:tc>
          <w:tcPr>
            <w:tcW w:w="1668" w:type="dxa"/>
          </w:tcPr>
          <w:p w:rsidR="00FF083F" w:rsidRPr="001541F7" w:rsidRDefault="00FF083F" w:rsidP="00FF083F">
            <w:pPr>
              <w:pStyle w:val="a3"/>
              <w:ind w:right="283"/>
              <w:jc w:val="center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№ пункта (подпункта)</w:t>
            </w:r>
          </w:p>
        </w:tc>
        <w:tc>
          <w:tcPr>
            <w:tcW w:w="2759" w:type="dxa"/>
          </w:tcPr>
          <w:p w:rsidR="00FF083F" w:rsidRPr="001541F7" w:rsidRDefault="00FF083F" w:rsidP="00FF083F">
            <w:pPr>
              <w:pStyle w:val="a3"/>
              <w:ind w:right="283"/>
              <w:jc w:val="center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909" w:type="dxa"/>
          </w:tcPr>
          <w:p w:rsidR="00FF083F" w:rsidRPr="001541F7" w:rsidRDefault="00FF083F" w:rsidP="00FF083F">
            <w:pPr>
              <w:pStyle w:val="a3"/>
              <w:ind w:right="283"/>
              <w:jc w:val="center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решение о бюджете на 2019 год и на плановый период 2020 и 2021 годов от 18.12.2018 №55 (с изменениями от 26.02.2019 №6, от 21.06.2019 №13 и от 24.09.2019 №23) </w:t>
            </w:r>
          </w:p>
        </w:tc>
        <w:tc>
          <w:tcPr>
            <w:tcW w:w="1832" w:type="dxa"/>
          </w:tcPr>
          <w:p w:rsidR="00FF083F" w:rsidRPr="001541F7" w:rsidRDefault="00FF083F" w:rsidP="00FF083F">
            <w:pPr>
              <w:pStyle w:val="a3"/>
              <w:ind w:right="283"/>
              <w:jc w:val="center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проект решения о бюджете на 2019 год и на плановый период 2020 и 2021 годов (с уточненными изменениями в 2019 году)</w:t>
            </w:r>
          </w:p>
        </w:tc>
        <w:tc>
          <w:tcPr>
            <w:tcW w:w="1403" w:type="dxa"/>
          </w:tcPr>
          <w:p w:rsidR="00FF083F" w:rsidRPr="001541F7" w:rsidRDefault="00FF083F" w:rsidP="00FF083F">
            <w:pPr>
              <w:pStyle w:val="a3"/>
              <w:ind w:right="283"/>
              <w:jc w:val="center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изменения +,-</w:t>
            </w:r>
          </w:p>
        </w:tc>
      </w:tr>
      <w:tr w:rsidR="00FF083F" w:rsidRPr="001541F7" w:rsidTr="00A44168">
        <w:tc>
          <w:tcPr>
            <w:tcW w:w="1668" w:type="dxa"/>
          </w:tcPr>
          <w:p w:rsidR="00FF083F" w:rsidRPr="001541F7" w:rsidRDefault="00FF083F" w:rsidP="00FF083F">
            <w:pPr>
              <w:pStyle w:val="a3"/>
              <w:ind w:right="28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1.</w:t>
            </w:r>
          </w:p>
        </w:tc>
        <w:tc>
          <w:tcPr>
            <w:tcW w:w="7903" w:type="dxa"/>
            <w:gridSpan w:val="4"/>
          </w:tcPr>
          <w:p w:rsidR="00FF083F" w:rsidRPr="001541F7" w:rsidRDefault="00FF083F" w:rsidP="00FF083F">
            <w:pPr>
              <w:pStyle w:val="a3"/>
              <w:ind w:right="283"/>
              <w:jc w:val="center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основные характеристики бюджета на 2019 год</w:t>
            </w:r>
          </w:p>
        </w:tc>
      </w:tr>
      <w:tr w:rsidR="00FF083F" w:rsidRPr="001541F7" w:rsidTr="00A44168">
        <w:tc>
          <w:tcPr>
            <w:tcW w:w="1668" w:type="dxa"/>
          </w:tcPr>
          <w:p w:rsidR="00FF083F" w:rsidRPr="001541F7" w:rsidRDefault="00FF083F" w:rsidP="00FF083F">
            <w:pPr>
              <w:pStyle w:val="a3"/>
              <w:ind w:right="28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1.1.</w:t>
            </w:r>
          </w:p>
        </w:tc>
        <w:tc>
          <w:tcPr>
            <w:tcW w:w="2759" w:type="dxa"/>
          </w:tcPr>
          <w:p w:rsidR="002351F8" w:rsidRPr="001541F7" w:rsidRDefault="00FF083F" w:rsidP="002351F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доходы на 2019 год, </w:t>
            </w:r>
          </w:p>
          <w:p w:rsidR="00FF083F" w:rsidRPr="001541F7" w:rsidRDefault="00FF083F" w:rsidP="002351F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в том числе:</w:t>
            </w:r>
          </w:p>
          <w:p w:rsidR="00FF083F" w:rsidRPr="001541F7" w:rsidRDefault="00FF083F" w:rsidP="002351F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объем безвозмездных поступлений, из которых объем получаемых межбюджетных трансфертов </w:t>
            </w:r>
          </w:p>
        </w:tc>
        <w:tc>
          <w:tcPr>
            <w:tcW w:w="1909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12 416,3</w:t>
            </w:r>
          </w:p>
          <w:p w:rsidR="002351F8" w:rsidRPr="001541F7" w:rsidRDefault="002351F8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6 099,7</w:t>
            </w: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32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13</w:t>
            </w:r>
            <w:r w:rsidR="002351F8"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237,0</w:t>
            </w:r>
          </w:p>
          <w:p w:rsidR="002351F8" w:rsidRPr="001541F7" w:rsidRDefault="002351F8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  <w:r w:rsidR="002351F8"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 </w:t>
            </w: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  <w:r w:rsidR="002351F8"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10,5</w:t>
            </w: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03" w:type="dxa"/>
          </w:tcPr>
          <w:p w:rsidR="002351F8" w:rsidRPr="001541F7" w:rsidRDefault="002351F8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+820,7</w:t>
            </w:r>
          </w:p>
          <w:p w:rsidR="002351F8" w:rsidRPr="001541F7" w:rsidRDefault="002351F8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+</w:t>
            </w:r>
            <w:r w:rsidR="002351F8"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510,8</w:t>
            </w: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F083F" w:rsidRPr="001541F7" w:rsidTr="00A44168">
        <w:tc>
          <w:tcPr>
            <w:tcW w:w="1668" w:type="dxa"/>
          </w:tcPr>
          <w:p w:rsidR="00FF083F" w:rsidRPr="001541F7" w:rsidRDefault="00FF083F" w:rsidP="00FF083F">
            <w:pPr>
              <w:pStyle w:val="a3"/>
              <w:ind w:right="28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1.2.</w:t>
            </w:r>
          </w:p>
        </w:tc>
        <w:tc>
          <w:tcPr>
            <w:tcW w:w="2759" w:type="dxa"/>
          </w:tcPr>
          <w:p w:rsidR="00FF083F" w:rsidRPr="001541F7" w:rsidRDefault="00FF083F" w:rsidP="002351F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расходы на 2019 год</w:t>
            </w:r>
          </w:p>
        </w:tc>
        <w:tc>
          <w:tcPr>
            <w:tcW w:w="1909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15 091,9</w:t>
            </w:r>
          </w:p>
        </w:tc>
        <w:tc>
          <w:tcPr>
            <w:tcW w:w="1832" w:type="dxa"/>
          </w:tcPr>
          <w:p w:rsidR="00FF083F" w:rsidRPr="001541F7" w:rsidRDefault="00FF083F" w:rsidP="002351F8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15 </w:t>
            </w:r>
            <w:r w:rsidR="002351F8"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912,6</w:t>
            </w:r>
          </w:p>
        </w:tc>
        <w:tc>
          <w:tcPr>
            <w:tcW w:w="1403" w:type="dxa"/>
          </w:tcPr>
          <w:p w:rsidR="00FF083F" w:rsidRPr="001541F7" w:rsidRDefault="002351F8" w:rsidP="002351F8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+820,7</w:t>
            </w:r>
          </w:p>
        </w:tc>
      </w:tr>
      <w:tr w:rsidR="00FF083F" w:rsidRPr="001541F7" w:rsidTr="00A44168">
        <w:tc>
          <w:tcPr>
            <w:tcW w:w="1668" w:type="dxa"/>
          </w:tcPr>
          <w:p w:rsidR="00FF083F" w:rsidRPr="001541F7" w:rsidRDefault="00FF083F" w:rsidP="00FF083F">
            <w:pPr>
              <w:pStyle w:val="a3"/>
              <w:ind w:right="28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1.3.</w:t>
            </w:r>
          </w:p>
        </w:tc>
        <w:tc>
          <w:tcPr>
            <w:tcW w:w="2759" w:type="dxa"/>
          </w:tcPr>
          <w:p w:rsidR="00FF083F" w:rsidRPr="001541F7" w:rsidRDefault="00FF083F" w:rsidP="002351F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дефицит</w:t>
            </w:r>
            <w:proofErr w:type="gramStart"/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 (-)/</w:t>
            </w:r>
            <w:proofErr w:type="gramEnd"/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профицит (+) на 2019 год, в том числе:</w:t>
            </w:r>
          </w:p>
          <w:p w:rsidR="00FF083F" w:rsidRPr="001541F7" w:rsidRDefault="00FF083F" w:rsidP="002351F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получение кредитов;</w:t>
            </w:r>
          </w:p>
          <w:p w:rsidR="00FF083F" w:rsidRPr="001541F7" w:rsidRDefault="00FF083F" w:rsidP="002351F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погашение кредитов;</w:t>
            </w:r>
          </w:p>
          <w:p w:rsidR="00FF083F" w:rsidRPr="001541F7" w:rsidRDefault="00FF083F" w:rsidP="002351F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изменения остатков средств</w:t>
            </w:r>
          </w:p>
        </w:tc>
        <w:tc>
          <w:tcPr>
            <w:tcW w:w="1909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2 675,6</w:t>
            </w: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2 675,6</w:t>
            </w:r>
          </w:p>
        </w:tc>
        <w:tc>
          <w:tcPr>
            <w:tcW w:w="1832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2 675,6</w:t>
            </w: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2 675,6</w:t>
            </w:r>
          </w:p>
        </w:tc>
        <w:tc>
          <w:tcPr>
            <w:tcW w:w="1403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FF083F" w:rsidRPr="001541F7" w:rsidTr="00A44168">
        <w:tc>
          <w:tcPr>
            <w:tcW w:w="1668" w:type="dxa"/>
          </w:tcPr>
          <w:p w:rsidR="00FF083F" w:rsidRPr="001541F7" w:rsidRDefault="00FF083F" w:rsidP="00FF083F">
            <w:pPr>
              <w:pStyle w:val="a3"/>
              <w:ind w:right="28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2.</w:t>
            </w:r>
          </w:p>
        </w:tc>
        <w:tc>
          <w:tcPr>
            <w:tcW w:w="2759" w:type="dxa"/>
          </w:tcPr>
          <w:p w:rsidR="00FF083F" w:rsidRPr="001541F7" w:rsidRDefault="00FF083F" w:rsidP="002351F8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межбюджетные трансферты, передаваемые из бюджета сельского поселения в бюджет района в 2019 году</w:t>
            </w:r>
          </w:p>
        </w:tc>
        <w:tc>
          <w:tcPr>
            <w:tcW w:w="1909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20,3</w:t>
            </w:r>
          </w:p>
        </w:tc>
        <w:tc>
          <w:tcPr>
            <w:tcW w:w="1832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20,3</w:t>
            </w:r>
          </w:p>
        </w:tc>
        <w:tc>
          <w:tcPr>
            <w:tcW w:w="1403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FF083F" w:rsidRPr="001541F7" w:rsidTr="00A44168">
        <w:tc>
          <w:tcPr>
            <w:tcW w:w="1668" w:type="dxa"/>
          </w:tcPr>
          <w:p w:rsidR="00FF083F" w:rsidRPr="001541F7" w:rsidRDefault="00FF083F" w:rsidP="00FF083F">
            <w:pPr>
              <w:pStyle w:val="a3"/>
              <w:ind w:right="28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3.</w:t>
            </w:r>
          </w:p>
        </w:tc>
        <w:tc>
          <w:tcPr>
            <w:tcW w:w="7903" w:type="dxa"/>
            <w:gridSpan w:val="4"/>
          </w:tcPr>
          <w:p w:rsidR="00FF083F" w:rsidRPr="001541F7" w:rsidRDefault="00FF083F" w:rsidP="00FF083F">
            <w:pPr>
              <w:pStyle w:val="a3"/>
              <w:ind w:right="283"/>
              <w:jc w:val="center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основные характеристики бюджета на плановый период 2020 и 2021 годов</w:t>
            </w:r>
          </w:p>
        </w:tc>
      </w:tr>
      <w:tr w:rsidR="00FF083F" w:rsidRPr="001541F7" w:rsidTr="00A44168">
        <w:tc>
          <w:tcPr>
            <w:tcW w:w="1668" w:type="dxa"/>
          </w:tcPr>
          <w:p w:rsidR="00FF083F" w:rsidRPr="001541F7" w:rsidRDefault="00FF083F" w:rsidP="00FF083F">
            <w:pPr>
              <w:pStyle w:val="a3"/>
              <w:ind w:right="28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3.1.</w:t>
            </w:r>
          </w:p>
        </w:tc>
        <w:tc>
          <w:tcPr>
            <w:tcW w:w="2759" w:type="dxa"/>
          </w:tcPr>
          <w:p w:rsidR="00FF083F" w:rsidRPr="001541F7" w:rsidRDefault="00FF083F" w:rsidP="00D202AD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доходы на 2020 год, в том числе:</w:t>
            </w:r>
          </w:p>
          <w:p w:rsidR="00FF083F" w:rsidRPr="001541F7" w:rsidRDefault="00FF083F" w:rsidP="00D202AD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объем безвозмездных поступлений, из которых объем получаемых межбюджетных трансфертов</w:t>
            </w:r>
          </w:p>
          <w:p w:rsidR="00FF083F" w:rsidRPr="001541F7" w:rsidRDefault="00FF083F" w:rsidP="00D202AD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доходы на 2021 год, в том числе:</w:t>
            </w:r>
          </w:p>
          <w:p w:rsidR="00FF083F" w:rsidRPr="001541F7" w:rsidRDefault="00FF083F" w:rsidP="00D202AD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</w:tc>
        <w:tc>
          <w:tcPr>
            <w:tcW w:w="1909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12 895,3</w:t>
            </w: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5 950,3</w:t>
            </w: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5 950,3</w:t>
            </w: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13 684,4</w:t>
            </w: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5 939,1</w:t>
            </w: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5 939,1</w:t>
            </w:r>
          </w:p>
        </w:tc>
        <w:tc>
          <w:tcPr>
            <w:tcW w:w="1832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12 895,3</w:t>
            </w: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5 950,3</w:t>
            </w: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5 950,3</w:t>
            </w: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13 684,4</w:t>
            </w: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5 939,1</w:t>
            </w: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5 939,1</w:t>
            </w:r>
          </w:p>
        </w:tc>
        <w:tc>
          <w:tcPr>
            <w:tcW w:w="1403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0,0</w:t>
            </w: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FF083F" w:rsidRPr="001541F7" w:rsidTr="00A44168">
        <w:tc>
          <w:tcPr>
            <w:tcW w:w="1668" w:type="dxa"/>
          </w:tcPr>
          <w:p w:rsidR="00FF083F" w:rsidRPr="001541F7" w:rsidRDefault="00FF083F" w:rsidP="00FF083F">
            <w:pPr>
              <w:pStyle w:val="a3"/>
              <w:ind w:right="28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759" w:type="dxa"/>
          </w:tcPr>
          <w:p w:rsidR="00FF083F" w:rsidRPr="001541F7" w:rsidRDefault="00FF083F" w:rsidP="00D202AD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расходы на 2020 год, в том числе: условно утвержденные </w:t>
            </w:r>
          </w:p>
          <w:p w:rsidR="00FF083F" w:rsidRPr="001541F7" w:rsidRDefault="00FF083F" w:rsidP="00D202AD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расходы на 2021 год, в том числе:</w:t>
            </w:r>
          </w:p>
          <w:p w:rsidR="00FF083F" w:rsidRPr="001541F7" w:rsidRDefault="00FF083F" w:rsidP="00D202AD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условно утвержденные</w:t>
            </w:r>
          </w:p>
        </w:tc>
        <w:tc>
          <w:tcPr>
            <w:tcW w:w="1909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12 895,3</w:t>
            </w: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315,1</w:t>
            </w: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13 684,4</w:t>
            </w: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669,8</w:t>
            </w:r>
          </w:p>
        </w:tc>
        <w:tc>
          <w:tcPr>
            <w:tcW w:w="1832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12 895,3</w:t>
            </w: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315,1</w:t>
            </w: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13 684,4</w:t>
            </w: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669,8</w:t>
            </w:r>
          </w:p>
        </w:tc>
        <w:tc>
          <w:tcPr>
            <w:tcW w:w="1403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FF083F" w:rsidRPr="001541F7" w:rsidTr="00A44168">
        <w:tc>
          <w:tcPr>
            <w:tcW w:w="1668" w:type="dxa"/>
          </w:tcPr>
          <w:p w:rsidR="00FF083F" w:rsidRPr="001541F7" w:rsidRDefault="00FF083F" w:rsidP="00FF083F">
            <w:pPr>
              <w:pStyle w:val="a3"/>
              <w:ind w:right="28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3.3.</w:t>
            </w:r>
          </w:p>
        </w:tc>
        <w:tc>
          <w:tcPr>
            <w:tcW w:w="2759" w:type="dxa"/>
          </w:tcPr>
          <w:p w:rsidR="00FF083F" w:rsidRPr="001541F7" w:rsidRDefault="00FF083F" w:rsidP="00D202AD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дефицит (профицит) в 2020 году</w:t>
            </w:r>
          </w:p>
          <w:p w:rsidR="00FF083F" w:rsidRPr="001541F7" w:rsidRDefault="00FF083F" w:rsidP="00D202AD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дефицит (профицит) в 2021 году</w:t>
            </w:r>
          </w:p>
        </w:tc>
        <w:tc>
          <w:tcPr>
            <w:tcW w:w="1909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832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403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FF083F" w:rsidRPr="001541F7" w:rsidTr="00A44168">
        <w:tc>
          <w:tcPr>
            <w:tcW w:w="1668" w:type="dxa"/>
          </w:tcPr>
          <w:p w:rsidR="00FF083F" w:rsidRPr="001541F7" w:rsidRDefault="00FF083F" w:rsidP="00FF083F">
            <w:pPr>
              <w:pStyle w:val="a3"/>
              <w:ind w:right="28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4.</w:t>
            </w:r>
          </w:p>
        </w:tc>
        <w:tc>
          <w:tcPr>
            <w:tcW w:w="2759" w:type="dxa"/>
          </w:tcPr>
          <w:p w:rsidR="00FF083F" w:rsidRPr="001541F7" w:rsidRDefault="00FF083F" w:rsidP="00D202AD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межбюджетные трансферты, передаваемые из бюджета сельского поселения в бюджет района в 2020 году</w:t>
            </w:r>
          </w:p>
        </w:tc>
        <w:tc>
          <w:tcPr>
            <w:tcW w:w="1909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20,5</w:t>
            </w:r>
          </w:p>
        </w:tc>
        <w:tc>
          <w:tcPr>
            <w:tcW w:w="1832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20,5</w:t>
            </w:r>
          </w:p>
        </w:tc>
        <w:tc>
          <w:tcPr>
            <w:tcW w:w="1403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FF083F" w:rsidRPr="001541F7" w:rsidTr="00A44168">
        <w:tc>
          <w:tcPr>
            <w:tcW w:w="1668" w:type="dxa"/>
          </w:tcPr>
          <w:p w:rsidR="00FF083F" w:rsidRPr="001541F7" w:rsidRDefault="00FF083F" w:rsidP="00FF083F">
            <w:pPr>
              <w:pStyle w:val="a3"/>
              <w:ind w:right="28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5.</w:t>
            </w:r>
          </w:p>
        </w:tc>
        <w:tc>
          <w:tcPr>
            <w:tcW w:w="2759" w:type="dxa"/>
          </w:tcPr>
          <w:p w:rsidR="00FF083F" w:rsidRPr="001541F7" w:rsidRDefault="00FF083F" w:rsidP="006F119E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межбюджетные трансферты, передаваемые из бюджета сельского поселения в бюджет района в 2021 году</w:t>
            </w:r>
          </w:p>
        </w:tc>
        <w:tc>
          <w:tcPr>
            <w:tcW w:w="1909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20,7</w:t>
            </w:r>
          </w:p>
        </w:tc>
        <w:tc>
          <w:tcPr>
            <w:tcW w:w="1832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20,7</w:t>
            </w:r>
          </w:p>
        </w:tc>
        <w:tc>
          <w:tcPr>
            <w:tcW w:w="1403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FF083F" w:rsidRPr="001541F7" w:rsidTr="00A44168">
        <w:tc>
          <w:tcPr>
            <w:tcW w:w="1668" w:type="dxa"/>
          </w:tcPr>
          <w:p w:rsidR="00FF083F" w:rsidRPr="001541F7" w:rsidRDefault="00FF083F" w:rsidP="00FF083F">
            <w:pPr>
              <w:pStyle w:val="a3"/>
              <w:ind w:right="28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14.</w:t>
            </w:r>
          </w:p>
        </w:tc>
        <w:tc>
          <w:tcPr>
            <w:tcW w:w="2759" w:type="dxa"/>
          </w:tcPr>
          <w:p w:rsidR="00FF083F" w:rsidRPr="001541F7" w:rsidRDefault="00FF083F" w:rsidP="00D202AD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объем бюджетных ассигнований н</w:t>
            </w:r>
            <w:r w:rsidR="00D202AD"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а исполнение публичных норматив</w:t>
            </w: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ных обязательств, в том числе:</w:t>
            </w:r>
          </w:p>
          <w:p w:rsidR="00FF083F" w:rsidRPr="001541F7" w:rsidRDefault="00FF083F" w:rsidP="00D202AD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в 2019 году;</w:t>
            </w:r>
          </w:p>
          <w:p w:rsidR="00FF083F" w:rsidRPr="001541F7" w:rsidRDefault="00FF083F" w:rsidP="00D202AD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в 2020 году;</w:t>
            </w:r>
          </w:p>
          <w:p w:rsidR="00FF083F" w:rsidRPr="001541F7" w:rsidRDefault="00FF083F" w:rsidP="00D202AD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в 2021 году</w:t>
            </w:r>
          </w:p>
        </w:tc>
        <w:tc>
          <w:tcPr>
            <w:tcW w:w="1909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202AD" w:rsidRPr="001541F7" w:rsidRDefault="00D202AD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373,0</w:t>
            </w: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373,0</w:t>
            </w: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373,0</w:t>
            </w:r>
          </w:p>
        </w:tc>
        <w:tc>
          <w:tcPr>
            <w:tcW w:w="1832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202AD" w:rsidRPr="001541F7" w:rsidRDefault="00D202AD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378,6</w:t>
            </w: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373,0</w:t>
            </w: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373,0</w:t>
            </w:r>
          </w:p>
        </w:tc>
        <w:tc>
          <w:tcPr>
            <w:tcW w:w="1403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202AD" w:rsidRPr="001541F7" w:rsidRDefault="00D202AD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+5,6</w:t>
            </w: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FF083F" w:rsidRPr="001541F7" w:rsidTr="00A44168">
        <w:tc>
          <w:tcPr>
            <w:tcW w:w="1668" w:type="dxa"/>
          </w:tcPr>
          <w:p w:rsidR="00FF083F" w:rsidRPr="001541F7" w:rsidRDefault="00FF083F" w:rsidP="00FF083F">
            <w:pPr>
              <w:pStyle w:val="a3"/>
              <w:ind w:right="28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15. </w:t>
            </w:r>
          </w:p>
        </w:tc>
        <w:tc>
          <w:tcPr>
            <w:tcW w:w="2759" w:type="dxa"/>
          </w:tcPr>
          <w:p w:rsidR="00FF083F" w:rsidRPr="001541F7" w:rsidRDefault="00FF083F" w:rsidP="00D202AD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объем бюджетных ассигнований на</w:t>
            </w:r>
            <w:r w:rsidR="00D202AD"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 финансовое обеспечение реализа</w:t>
            </w: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ции муниципальных программ, в том числе:</w:t>
            </w:r>
          </w:p>
          <w:p w:rsidR="00FF083F" w:rsidRPr="001541F7" w:rsidRDefault="00FF083F" w:rsidP="00D202AD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в 2019 году;</w:t>
            </w:r>
          </w:p>
          <w:p w:rsidR="00FF083F" w:rsidRPr="001541F7" w:rsidRDefault="00FF083F" w:rsidP="00D202AD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в 2020 году;</w:t>
            </w:r>
          </w:p>
          <w:p w:rsidR="00FF083F" w:rsidRPr="001541F7" w:rsidRDefault="00FF083F" w:rsidP="00D202AD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в 2021 году</w:t>
            </w:r>
          </w:p>
        </w:tc>
        <w:tc>
          <w:tcPr>
            <w:tcW w:w="1909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1165E" w:rsidRPr="001541F7" w:rsidRDefault="0051165E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C10C53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13 850,4</w:t>
            </w: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11 332,8</w:t>
            </w: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11 745,2</w:t>
            </w:r>
          </w:p>
        </w:tc>
        <w:tc>
          <w:tcPr>
            <w:tcW w:w="1832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1165E" w:rsidRPr="001541F7" w:rsidRDefault="0051165E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14 </w:t>
            </w:r>
            <w:r w:rsidR="00C10C53"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  <w:r w:rsidR="00C10C53"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5,3</w:t>
            </w: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11 332,8</w:t>
            </w: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11 745,2</w:t>
            </w:r>
          </w:p>
        </w:tc>
        <w:tc>
          <w:tcPr>
            <w:tcW w:w="1403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1165E" w:rsidRPr="001541F7" w:rsidRDefault="0051165E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+</w:t>
            </w:r>
            <w:r w:rsidR="00C10C53"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824,9</w:t>
            </w: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FF083F" w:rsidRPr="001541F7" w:rsidTr="00A44168">
        <w:tc>
          <w:tcPr>
            <w:tcW w:w="1668" w:type="dxa"/>
          </w:tcPr>
          <w:p w:rsidR="00FF083F" w:rsidRPr="001541F7" w:rsidRDefault="00FF083F" w:rsidP="00FF083F">
            <w:pPr>
              <w:pStyle w:val="a3"/>
              <w:ind w:right="28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17.</w:t>
            </w:r>
          </w:p>
        </w:tc>
        <w:tc>
          <w:tcPr>
            <w:tcW w:w="7903" w:type="dxa"/>
            <w:gridSpan w:val="4"/>
          </w:tcPr>
          <w:p w:rsidR="00FF083F" w:rsidRPr="001541F7" w:rsidRDefault="00FF083F" w:rsidP="00FF083F">
            <w:pPr>
              <w:pStyle w:val="a3"/>
              <w:ind w:right="283"/>
              <w:jc w:val="center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объем бюджетных ассигнований дорожного фонда поселения</w:t>
            </w:r>
          </w:p>
        </w:tc>
      </w:tr>
      <w:tr w:rsidR="00FF083F" w:rsidRPr="001541F7" w:rsidTr="00A44168">
        <w:tc>
          <w:tcPr>
            <w:tcW w:w="1668" w:type="dxa"/>
          </w:tcPr>
          <w:p w:rsidR="00FF083F" w:rsidRPr="001541F7" w:rsidRDefault="00FF083F" w:rsidP="00FF083F">
            <w:pPr>
              <w:pStyle w:val="a3"/>
              <w:ind w:right="28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17.1</w:t>
            </w:r>
          </w:p>
        </w:tc>
        <w:tc>
          <w:tcPr>
            <w:tcW w:w="2759" w:type="dxa"/>
          </w:tcPr>
          <w:p w:rsidR="00FF083F" w:rsidRPr="001541F7" w:rsidRDefault="00FF083F" w:rsidP="00FF083F">
            <w:pPr>
              <w:pStyle w:val="a3"/>
              <w:ind w:right="28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на 2019 год</w:t>
            </w:r>
          </w:p>
        </w:tc>
        <w:tc>
          <w:tcPr>
            <w:tcW w:w="1909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4 940,6</w:t>
            </w:r>
          </w:p>
        </w:tc>
        <w:tc>
          <w:tcPr>
            <w:tcW w:w="1832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4 940,6</w:t>
            </w:r>
          </w:p>
        </w:tc>
        <w:tc>
          <w:tcPr>
            <w:tcW w:w="1403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FF083F" w:rsidRPr="001541F7" w:rsidTr="00A44168">
        <w:tc>
          <w:tcPr>
            <w:tcW w:w="1668" w:type="dxa"/>
          </w:tcPr>
          <w:p w:rsidR="00FF083F" w:rsidRPr="001541F7" w:rsidRDefault="00FF083F" w:rsidP="00FF083F">
            <w:pPr>
              <w:pStyle w:val="a3"/>
              <w:ind w:right="28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17.2.</w:t>
            </w:r>
          </w:p>
        </w:tc>
        <w:tc>
          <w:tcPr>
            <w:tcW w:w="2759" w:type="dxa"/>
          </w:tcPr>
          <w:p w:rsidR="00FF083F" w:rsidRPr="001541F7" w:rsidRDefault="00FF083F" w:rsidP="00FF083F">
            <w:pPr>
              <w:pStyle w:val="a3"/>
              <w:ind w:right="28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на 2020 год</w:t>
            </w:r>
          </w:p>
        </w:tc>
        <w:tc>
          <w:tcPr>
            <w:tcW w:w="1909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2 985,9</w:t>
            </w:r>
          </w:p>
        </w:tc>
        <w:tc>
          <w:tcPr>
            <w:tcW w:w="1832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2 985,9</w:t>
            </w:r>
          </w:p>
        </w:tc>
        <w:tc>
          <w:tcPr>
            <w:tcW w:w="1403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FF083F" w:rsidRPr="001541F7" w:rsidTr="00A44168">
        <w:tc>
          <w:tcPr>
            <w:tcW w:w="1668" w:type="dxa"/>
          </w:tcPr>
          <w:p w:rsidR="00FF083F" w:rsidRPr="001541F7" w:rsidRDefault="00FF083F" w:rsidP="00FF083F">
            <w:pPr>
              <w:pStyle w:val="a3"/>
              <w:ind w:right="28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17.3.</w:t>
            </w:r>
          </w:p>
        </w:tc>
        <w:tc>
          <w:tcPr>
            <w:tcW w:w="2759" w:type="dxa"/>
          </w:tcPr>
          <w:p w:rsidR="00FF083F" w:rsidRPr="001541F7" w:rsidRDefault="00FF083F" w:rsidP="00FF083F">
            <w:pPr>
              <w:pStyle w:val="a3"/>
              <w:ind w:right="28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на 2021 год</w:t>
            </w:r>
          </w:p>
        </w:tc>
        <w:tc>
          <w:tcPr>
            <w:tcW w:w="1909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3 558,7</w:t>
            </w:r>
          </w:p>
        </w:tc>
        <w:tc>
          <w:tcPr>
            <w:tcW w:w="1832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3 558,7</w:t>
            </w:r>
          </w:p>
        </w:tc>
        <w:tc>
          <w:tcPr>
            <w:tcW w:w="1403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FF083F" w:rsidRPr="001541F7" w:rsidTr="00A44168">
        <w:tc>
          <w:tcPr>
            <w:tcW w:w="1668" w:type="dxa"/>
          </w:tcPr>
          <w:p w:rsidR="00FF083F" w:rsidRPr="001541F7" w:rsidRDefault="00FF083F" w:rsidP="00FF083F">
            <w:pPr>
              <w:pStyle w:val="a3"/>
              <w:ind w:right="28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18.</w:t>
            </w:r>
          </w:p>
        </w:tc>
        <w:tc>
          <w:tcPr>
            <w:tcW w:w="7903" w:type="dxa"/>
            <w:gridSpan w:val="4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объем доходов бюджета поселения в части муниципального дорожного фонда поселения</w:t>
            </w:r>
          </w:p>
        </w:tc>
      </w:tr>
      <w:tr w:rsidR="00FF083F" w:rsidRPr="001541F7" w:rsidTr="00A44168">
        <w:tc>
          <w:tcPr>
            <w:tcW w:w="1668" w:type="dxa"/>
          </w:tcPr>
          <w:p w:rsidR="00FF083F" w:rsidRPr="001541F7" w:rsidRDefault="00FF083F" w:rsidP="00FF083F">
            <w:pPr>
              <w:pStyle w:val="a3"/>
              <w:ind w:right="28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18.1</w:t>
            </w:r>
          </w:p>
        </w:tc>
        <w:tc>
          <w:tcPr>
            <w:tcW w:w="2759" w:type="dxa"/>
          </w:tcPr>
          <w:p w:rsidR="00FF083F" w:rsidRPr="001541F7" w:rsidRDefault="00FF083F" w:rsidP="00FF083F">
            <w:pPr>
              <w:pStyle w:val="a3"/>
              <w:ind w:right="28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на 2019 год</w:t>
            </w:r>
          </w:p>
        </w:tc>
        <w:tc>
          <w:tcPr>
            <w:tcW w:w="1909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2 359,9</w:t>
            </w:r>
          </w:p>
        </w:tc>
        <w:tc>
          <w:tcPr>
            <w:tcW w:w="1832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2494,4</w:t>
            </w:r>
          </w:p>
        </w:tc>
        <w:tc>
          <w:tcPr>
            <w:tcW w:w="1403" w:type="dxa"/>
          </w:tcPr>
          <w:p w:rsidR="00FF083F" w:rsidRPr="001541F7" w:rsidRDefault="00FF083F" w:rsidP="00FF083F">
            <w:pPr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+134,5</w:t>
            </w:r>
          </w:p>
        </w:tc>
      </w:tr>
      <w:tr w:rsidR="00FF083F" w:rsidRPr="001541F7" w:rsidTr="00A44168">
        <w:tc>
          <w:tcPr>
            <w:tcW w:w="1668" w:type="dxa"/>
          </w:tcPr>
          <w:p w:rsidR="00FF083F" w:rsidRPr="001541F7" w:rsidRDefault="00FF083F" w:rsidP="00FF083F">
            <w:pPr>
              <w:pStyle w:val="a3"/>
              <w:ind w:right="28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18.2.</w:t>
            </w:r>
          </w:p>
        </w:tc>
        <w:tc>
          <w:tcPr>
            <w:tcW w:w="2759" w:type="dxa"/>
          </w:tcPr>
          <w:p w:rsidR="00FF083F" w:rsidRPr="001541F7" w:rsidRDefault="00FF083F" w:rsidP="00FF083F">
            <w:pPr>
              <w:pStyle w:val="a3"/>
              <w:ind w:right="28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на 2020 год</w:t>
            </w:r>
          </w:p>
        </w:tc>
        <w:tc>
          <w:tcPr>
            <w:tcW w:w="1909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2985,9</w:t>
            </w:r>
          </w:p>
        </w:tc>
        <w:tc>
          <w:tcPr>
            <w:tcW w:w="1832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2985,9</w:t>
            </w:r>
          </w:p>
        </w:tc>
        <w:tc>
          <w:tcPr>
            <w:tcW w:w="1403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FF083F" w:rsidRPr="001541F7" w:rsidTr="00A44168">
        <w:tc>
          <w:tcPr>
            <w:tcW w:w="1668" w:type="dxa"/>
          </w:tcPr>
          <w:p w:rsidR="00FF083F" w:rsidRPr="001541F7" w:rsidRDefault="00FF083F" w:rsidP="00FF083F">
            <w:pPr>
              <w:pStyle w:val="a3"/>
              <w:ind w:right="28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18.3.</w:t>
            </w:r>
          </w:p>
        </w:tc>
        <w:tc>
          <w:tcPr>
            <w:tcW w:w="2759" w:type="dxa"/>
          </w:tcPr>
          <w:p w:rsidR="00FF083F" w:rsidRPr="001541F7" w:rsidRDefault="00FF083F" w:rsidP="00FF083F">
            <w:pPr>
              <w:pStyle w:val="a3"/>
              <w:ind w:right="28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на 2021 год</w:t>
            </w:r>
          </w:p>
        </w:tc>
        <w:tc>
          <w:tcPr>
            <w:tcW w:w="1909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3559,7</w:t>
            </w:r>
          </w:p>
        </w:tc>
        <w:tc>
          <w:tcPr>
            <w:tcW w:w="1832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3559,7</w:t>
            </w:r>
          </w:p>
        </w:tc>
        <w:tc>
          <w:tcPr>
            <w:tcW w:w="1403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FF083F" w:rsidRPr="001541F7" w:rsidTr="00A44168">
        <w:tc>
          <w:tcPr>
            <w:tcW w:w="1668" w:type="dxa"/>
          </w:tcPr>
          <w:p w:rsidR="00FF083F" w:rsidRPr="001541F7" w:rsidRDefault="00FF083F" w:rsidP="00FF083F">
            <w:pPr>
              <w:pStyle w:val="a3"/>
              <w:ind w:right="28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19.</w:t>
            </w:r>
          </w:p>
        </w:tc>
        <w:tc>
          <w:tcPr>
            <w:tcW w:w="7903" w:type="dxa"/>
            <w:gridSpan w:val="4"/>
          </w:tcPr>
          <w:p w:rsidR="00FF083F" w:rsidRPr="001541F7" w:rsidRDefault="00FF083F" w:rsidP="00FF083F">
            <w:pPr>
              <w:pStyle w:val="a3"/>
              <w:ind w:right="283"/>
              <w:jc w:val="center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      </w:r>
          </w:p>
        </w:tc>
      </w:tr>
      <w:tr w:rsidR="00FF083F" w:rsidRPr="001541F7" w:rsidTr="00A44168">
        <w:tc>
          <w:tcPr>
            <w:tcW w:w="1668" w:type="dxa"/>
          </w:tcPr>
          <w:p w:rsidR="00FF083F" w:rsidRPr="001541F7" w:rsidRDefault="00FF083F" w:rsidP="00FF083F">
            <w:pPr>
              <w:pStyle w:val="a3"/>
              <w:ind w:right="28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19.1.</w:t>
            </w:r>
          </w:p>
        </w:tc>
        <w:tc>
          <w:tcPr>
            <w:tcW w:w="2759" w:type="dxa"/>
          </w:tcPr>
          <w:p w:rsidR="00FF083F" w:rsidRPr="001541F7" w:rsidRDefault="00FF083F" w:rsidP="00FF083F">
            <w:pPr>
              <w:pStyle w:val="a3"/>
              <w:ind w:right="28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на 2019 год</w:t>
            </w:r>
          </w:p>
        </w:tc>
        <w:tc>
          <w:tcPr>
            <w:tcW w:w="1909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832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403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FF083F" w:rsidRPr="001541F7" w:rsidTr="00A44168">
        <w:tc>
          <w:tcPr>
            <w:tcW w:w="1668" w:type="dxa"/>
          </w:tcPr>
          <w:p w:rsidR="00FF083F" w:rsidRPr="001541F7" w:rsidRDefault="00FF083F" w:rsidP="00FF083F">
            <w:pPr>
              <w:pStyle w:val="a3"/>
              <w:ind w:right="28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19.2.</w:t>
            </w:r>
          </w:p>
        </w:tc>
        <w:tc>
          <w:tcPr>
            <w:tcW w:w="2759" w:type="dxa"/>
          </w:tcPr>
          <w:p w:rsidR="00FF083F" w:rsidRPr="001541F7" w:rsidRDefault="00FF083F" w:rsidP="00FF083F">
            <w:pPr>
              <w:pStyle w:val="a3"/>
              <w:ind w:right="28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на 2020 год</w:t>
            </w:r>
          </w:p>
        </w:tc>
        <w:tc>
          <w:tcPr>
            <w:tcW w:w="1909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832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403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FF083F" w:rsidRPr="001541F7" w:rsidTr="00A44168">
        <w:tc>
          <w:tcPr>
            <w:tcW w:w="1668" w:type="dxa"/>
          </w:tcPr>
          <w:p w:rsidR="00FF083F" w:rsidRPr="001541F7" w:rsidRDefault="00FF083F" w:rsidP="00FF083F">
            <w:pPr>
              <w:pStyle w:val="a3"/>
              <w:ind w:right="28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19.3.</w:t>
            </w:r>
          </w:p>
        </w:tc>
        <w:tc>
          <w:tcPr>
            <w:tcW w:w="2759" w:type="dxa"/>
          </w:tcPr>
          <w:p w:rsidR="00FF083F" w:rsidRPr="001541F7" w:rsidRDefault="00FF083F" w:rsidP="00FF083F">
            <w:pPr>
              <w:pStyle w:val="a3"/>
              <w:ind w:right="28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на 2021 год</w:t>
            </w:r>
          </w:p>
        </w:tc>
        <w:tc>
          <w:tcPr>
            <w:tcW w:w="1909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832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403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FF083F" w:rsidRPr="001541F7" w:rsidTr="00A44168">
        <w:tc>
          <w:tcPr>
            <w:tcW w:w="1668" w:type="dxa"/>
          </w:tcPr>
          <w:p w:rsidR="00FF083F" w:rsidRPr="001541F7" w:rsidRDefault="00FF083F" w:rsidP="00FF083F">
            <w:pPr>
              <w:pStyle w:val="a3"/>
              <w:ind w:right="28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20.</w:t>
            </w:r>
          </w:p>
        </w:tc>
        <w:tc>
          <w:tcPr>
            <w:tcW w:w="7903" w:type="dxa"/>
            <w:gridSpan w:val="4"/>
          </w:tcPr>
          <w:p w:rsidR="00FF083F" w:rsidRPr="001541F7" w:rsidRDefault="00FF083F" w:rsidP="00FF083F">
            <w:pPr>
              <w:pStyle w:val="a3"/>
              <w:ind w:right="283"/>
              <w:jc w:val="center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резервный фонд Администрации</w:t>
            </w:r>
          </w:p>
        </w:tc>
      </w:tr>
      <w:tr w:rsidR="00FF083F" w:rsidRPr="001541F7" w:rsidTr="00A44168">
        <w:tc>
          <w:tcPr>
            <w:tcW w:w="1668" w:type="dxa"/>
          </w:tcPr>
          <w:p w:rsidR="00FF083F" w:rsidRPr="001541F7" w:rsidRDefault="00FF083F" w:rsidP="00FF083F">
            <w:pPr>
              <w:pStyle w:val="a3"/>
              <w:ind w:right="28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20.1.</w:t>
            </w:r>
          </w:p>
        </w:tc>
        <w:tc>
          <w:tcPr>
            <w:tcW w:w="2759" w:type="dxa"/>
          </w:tcPr>
          <w:p w:rsidR="00FF083F" w:rsidRPr="001541F7" w:rsidRDefault="00FF083F" w:rsidP="00FF083F">
            <w:pPr>
              <w:pStyle w:val="a3"/>
              <w:ind w:right="28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на 2019 год</w:t>
            </w:r>
          </w:p>
        </w:tc>
        <w:tc>
          <w:tcPr>
            <w:tcW w:w="1909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30,0</w:t>
            </w:r>
          </w:p>
        </w:tc>
        <w:tc>
          <w:tcPr>
            <w:tcW w:w="1832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30,0</w:t>
            </w:r>
          </w:p>
        </w:tc>
        <w:tc>
          <w:tcPr>
            <w:tcW w:w="1403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FF083F" w:rsidRPr="001541F7" w:rsidTr="00A44168">
        <w:tc>
          <w:tcPr>
            <w:tcW w:w="1668" w:type="dxa"/>
          </w:tcPr>
          <w:p w:rsidR="00FF083F" w:rsidRPr="001541F7" w:rsidRDefault="00FF083F" w:rsidP="00FF083F">
            <w:pPr>
              <w:pStyle w:val="a3"/>
              <w:ind w:right="28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20.2.</w:t>
            </w:r>
          </w:p>
        </w:tc>
        <w:tc>
          <w:tcPr>
            <w:tcW w:w="2759" w:type="dxa"/>
          </w:tcPr>
          <w:p w:rsidR="00FF083F" w:rsidRPr="001541F7" w:rsidRDefault="00FF083F" w:rsidP="00FF083F">
            <w:pPr>
              <w:pStyle w:val="a3"/>
              <w:ind w:right="28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на 2020 год</w:t>
            </w:r>
          </w:p>
        </w:tc>
        <w:tc>
          <w:tcPr>
            <w:tcW w:w="1909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30,0</w:t>
            </w:r>
          </w:p>
        </w:tc>
        <w:tc>
          <w:tcPr>
            <w:tcW w:w="1832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30,0</w:t>
            </w:r>
          </w:p>
        </w:tc>
        <w:tc>
          <w:tcPr>
            <w:tcW w:w="1403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FF083F" w:rsidRPr="001541F7" w:rsidTr="00A44168">
        <w:tc>
          <w:tcPr>
            <w:tcW w:w="1668" w:type="dxa"/>
          </w:tcPr>
          <w:p w:rsidR="00FF083F" w:rsidRPr="001541F7" w:rsidRDefault="00FF083F" w:rsidP="00FF083F">
            <w:pPr>
              <w:pStyle w:val="a3"/>
              <w:ind w:right="28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20.3.</w:t>
            </w:r>
          </w:p>
        </w:tc>
        <w:tc>
          <w:tcPr>
            <w:tcW w:w="2759" w:type="dxa"/>
          </w:tcPr>
          <w:p w:rsidR="00FF083F" w:rsidRPr="001541F7" w:rsidRDefault="00FF083F" w:rsidP="00FF083F">
            <w:pPr>
              <w:pStyle w:val="a3"/>
              <w:ind w:right="28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на 2021 год</w:t>
            </w:r>
          </w:p>
        </w:tc>
        <w:tc>
          <w:tcPr>
            <w:tcW w:w="1909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30,0</w:t>
            </w:r>
          </w:p>
        </w:tc>
        <w:tc>
          <w:tcPr>
            <w:tcW w:w="1832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30,0</w:t>
            </w:r>
          </w:p>
        </w:tc>
        <w:tc>
          <w:tcPr>
            <w:tcW w:w="1403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FF083F" w:rsidRPr="001541F7" w:rsidTr="00A44168">
        <w:tc>
          <w:tcPr>
            <w:tcW w:w="1668" w:type="dxa"/>
          </w:tcPr>
          <w:p w:rsidR="00FF083F" w:rsidRPr="001541F7" w:rsidRDefault="00FF083F" w:rsidP="00FF083F">
            <w:pPr>
              <w:pStyle w:val="a3"/>
              <w:ind w:right="28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22.1.</w:t>
            </w:r>
          </w:p>
        </w:tc>
        <w:tc>
          <w:tcPr>
            <w:tcW w:w="2759" w:type="dxa"/>
          </w:tcPr>
          <w:p w:rsidR="00FF083F" w:rsidRPr="001541F7" w:rsidRDefault="00FF083F" w:rsidP="007D118E">
            <w:pPr>
              <w:pStyle w:val="a3"/>
              <w:ind w:right="71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предельный объем муниципального долга на 2019 год</w:t>
            </w:r>
          </w:p>
        </w:tc>
        <w:tc>
          <w:tcPr>
            <w:tcW w:w="1909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832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403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FF083F" w:rsidRPr="001541F7" w:rsidTr="00A44168">
        <w:tc>
          <w:tcPr>
            <w:tcW w:w="1668" w:type="dxa"/>
          </w:tcPr>
          <w:p w:rsidR="00FF083F" w:rsidRPr="001541F7" w:rsidRDefault="00FF083F" w:rsidP="00FF083F">
            <w:pPr>
              <w:pStyle w:val="a3"/>
              <w:ind w:right="28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22.2.</w:t>
            </w:r>
          </w:p>
        </w:tc>
        <w:tc>
          <w:tcPr>
            <w:tcW w:w="2759" w:type="dxa"/>
          </w:tcPr>
          <w:p w:rsidR="00FF083F" w:rsidRPr="001541F7" w:rsidRDefault="00FF083F" w:rsidP="007D118E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верхней</w:t>
            </w:r>
            <w:proofErr w:type="gramEnd"/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предел муниципального долга на 01.01.2020 года по долговым обязательствам сельского поселения</w:t>
            </w:r>
          </w:p>
        </w:tc>
        <w:tc>
          <w:tcPr>
            <w:tcW w:w="1909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832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403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FF083F" w:rsidRPr="001541F7" w:rsidTr="00A44168">
        <w:tc>
          <w:tcPr>
            <w:tcW w:w="1668" w:type="dxa"/>
          </w:tcPr>
          <w:p w:rsidR="00FF083F" w:rsidRPr="001541F7" w:rsidRDefault="00FF083F" w:rsidP="00FF083F">
            <w:pPr>
              <w:pStyle w:val="a3"/>
              <w:ind w:right="28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22.3.</w:t>
            </w:r>
          </w:p>
        </w:tc>
        <w:tc>
          <w:tcPr>
            <w:tcW w:w="2759" w:type="dxa"/>
          </w:tcPr>
          <w:p w:rsidR="00FF083F" w:rsidRPr="001541F7" w:rsidRDefault="00FF083F" w:rsidP="007D118E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предельный объем муниципального долга на 2020 год</w:t>
            </w:r>
          </w:p>
        </w:tc>
        <w:tc>
          <w:tcPr>
            <w:tcW w:w="1909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832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403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FF083F" w:rsidRPr="001541F7" w:rsidTr="00A44168">
        <w:tc>
          <w:tcPr>
            <w:tcW w:w="1668" w:type="dxa"/>
          </w:tcPr>
          <w:p w:rsidR="00FF083F" w:rsidRPr="001541F7" w:rsidRDefault="00FF083F" w:rsidP="00FF083F">
            <w:pPr>
              <w:pStyle w:val="a3"/>
              <w:ind w:right="28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22.4.</w:t>
            </w:r>
          </w:p>
        </w:tc>
        <w:tc>
          <w:tcPr>
            <w:tcW w:w="2759" w:type="dxa"/>
          </w:tcPr>
          <w:p w:rsidR="00FF083F" w:rsidRPr="001541F7" w:rsidRDefault="00FF083F" w:rsidP="007D118E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верхней</w:t>
            </w:r>
            <w:proofErr w:type="gramEnd"/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предел муниципального долга на 01.01.2021 года по долговым обязательствам сельского поселения</w:t>
            </w:r>
          </w:p>
        </w:tc>
        <w:tc>
          <w:tcPr>
            <w:tcW w:w="1909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832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403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FF083F" w:rsidRPr="001541F7" w:rsidTr="00A44168">
        <w:tc>
          <w:tcPr>
            <w:tcW w:w="1668" w:type="dxa"/>
          </w:tcPr>
          <w:p w:rsidR="00FF083F" w:rsidRPr="001541F7" w:rsidRDefault="00FF083F" w:rsidP="00FF083F">
            <w:pPr>
              <w:pStyle w:val="a3"/>
              <w:ind w:right="28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22.5.</w:t>
            </w:r>
          </w:p>
        </w:tc>
        <w:tc>
          <w:tcPr>
            <w:tcW w:w="2759" w:type="dxa"/>
          </w:tcPr>
          <w:p w:rsidR="00FF083F" w:rsidRPr="001541F7" w:rsidRDefault="00FF083F" w:rsidP="007D118E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предельный объем муниципального долга на 2021 год</w:t>
            </w:r>
          </w:p>
        </w:tc>
        <w:tc>
          <w:tcPr>
            <w:tcW w:w="1909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832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403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FF083F" w:rsidRPr="001541F7" w:rsidTr="00A44168">
        <w:tc>
          <w:tcPr>
            <w:tcW w:w="1668" w:type="dxa"/>
          </w:tcPr>
          <w:p w:rsidR="00FF083F" w:rsidRPr="001541F7" w:rsidRDefault="00FF083F" w:rsidP="00FF083F">
            <w:pPr>
              <w:pStyle w:val="a3"/>
              <w:ind w:right="28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22.6.</w:t>
            </w:r>
          </w:p>
        </w:tc>
        <w:tc>
          <w:tcPr>
            <w:tcW w:w="2759" w:type="dxa"/>
          </w:tcPr>
          <w:p w:rsidR="00FF083F" w:rsidRPr="001541F7" w:rsidRDefault="00FF083F" w:rsidP="007D118E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верхней</w:t>
            </w:r>
            <w:proofErr w:type="gramEnd"/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 xml:space="preserve"> предел муниципального долга на 01.01.2022 года по долговым обязательствам сельского поселения</w:t>
            </w:r>
          </w:p>
        </w:tc>
        <w:tc>
          <w:tcPr>
            <w:tcW w:w="1909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832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403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FF083F" w:rsidRPr="001541F7" w:rsidTr="00A44168">
        <w:tc>
          <w:tcPr>
            <w:tcW w:w="1668" w:type="dxa"/>
          </w:tcPr>
          <w:p w:rsidR="00FF083F" w:rsidRPr="001541F7" w:rsidRDefault="00FF083F" w:rsidP="00FF083F">
            <w:pPr>
              <w:pStyle w:val="a3"/>
              <w:ind w:right="28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23.</w:t>
            </w:r>
          </w:p>
        </w:tc>
        <w:tc>
          <w:tcPr>
            <w:tcW w:w="7903" w:type="dxa"/>
            <w:gridSpan w:val="4"/>
          </w:tcPr>
          <w:p w:rsidR="00FF083F" w:rsidRPr="001541F7" w:rsidRDefault="00FF083F" w:rsidP="00FF083F">
            <w:pPr>
              <w:pStyle w:val="a3"/>
              <w:ind w:right="283"/>
              <w:jc w:val="center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расходы бюджета поселения на обслуживание муниципального долга</w:t>
            </w:r>
          </w:p>
        </w:tc>
      </w:tr>
      <w:tr w:rsidR="00FF083F" w:rsidRPr="001541F7" w:rsidTr="00A44168">
        <w:tc>
          <w:tcPr>
            <w:tcW w:w="1668" w:type="dxa"/>
          </w:tcPr>
          <w:p w:rsidR="00FF083F" w:rsidRPr="001541F7" w:rsidRDefault="00FF083F" w:rsidP="00FF083F">
            <w:pPr>
              <w:pStyle w:val="a3"/>
              <w:ind w:right="28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23.1</w:t>
            </w:r>
          </w:p>
        </w:tc>
        <w:tc>
          <w:tcPr>
            <w:tcW w:w="2759" w:type="dxa"/>
          </w:tcPr>
          <w:p w:rsidR="00FF083F" w:rsidRPr="001541F7" w:rsidRDefault="00FF083F" w:rsidP="00FF083F">
            <w:pPr>
              <w:pStyle w:val="a3"/>
              <w:ind w:right="28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в 2019 году</w:t>
            </w:r>
          </w:p>
        </w:tc>
        <w:tc>
          <w:tcPr>
            <w:tcW w:w="1909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832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403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FF083F" w:rsidRPr="001541F7" w:rsidTr="00A44168">
        <w:tc>
          <w:tcPr>
            <w:tcW w:w="1668" w:type="dxa"/>
          </w:tcPr>
          <w:p w:rsidR="00FF083F" w:rsidRPr="001541F7" w:rsidRDefault="00FF083F" w:rsidP="00FF083F">
            <w:pPr>
              <w:pStyle w:val="a3"/>
              <w:ind w:right="28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23.2.</w:t>
            </w:r>
          </w:p>
        </w:tc>
        <w:tc>
          <w:tcPr>
            <w:tcW w:w="2759" w:type="dxa"/>
          </w:tcPr>
          <w:p w:rsidR="00FF083F" w:rsidRPr="001541F7" w:rsidRDefault="00FF083F" w:rsidP="00FF083F">
            <w:pPr>
              <w:pStyle w:val="a3"/>
              <w:ind w:right="28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в 2020 году</w:t>
            </w:r>
          </w:p>
        </w:tc>
        <w:tc>
          <w:tcPr>
            <w:tcW w:w="1909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832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403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FF083F" w:rsidRPr="001541F7" w:rsidTr="00A44168">
        <w:tc>
          <w:tcPr>
            <w:tcW w:w="1668" w:type="dxa"/>
          </w:tcPr>
          <w:p w:rsidR="00FF083F" w:rsidRPr="001541F7" w:rsidRDefault="00FF083F" w:rsidP="00FF083F">
            <w:pPr>
              <w:pStyle w:val="a3"/>
              <w:ind w:right="28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23.3.</w:t>
            </w:r>
          </w:p>
        </w:tc>
        <w:tc>
          <w:tcPr>
            <w:tcW w:w="2759" w:type="dxa"/>
          </w:tcPr>
          <w:p w:rsidR="00FF083F" w:rsidRPr="001541F7" w:rsidRDefault="00FF083F" w:rsidP="00FF083F">
            <w:pPr>
              <w:pStyle w:val="a3"/>
              <w:ind w:right="28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в 2021 году</w:t>
            </w:r>
          </w:p>
        </w:tc>
        <w:tc>
          <w:tcPr>
            <w:tcW w:w="1909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832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403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FF083F" w:rsidRPr="001541F7" w:rsidTr="00A44168">
        <w:tc>
          <w:tcPr>
            <w:tcW w:w="1668" w:type="dxa"/>
          </w:tcPr>
          <w:p w:rsidR="00FF083F" w:rsidRPr="001541F7" w:rsidRDefault="00FF083F" w:rsidP="00FF083F">
            <w:pPr>
              <w:pStyle w:val="a3"/>
              <w:ind w:right="28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25.</w:t>
            </w:r>
          </w:p>
        </w:tc>
        <w:tc>
          <w:tcPr>
            <w:tcW w:w="7903" w:type="dxa"/>
            <w:gridSpan w:val="4"/>
          </w:tcPr>
          <w:p w:rsidR="00FF083F" w:rsidRPr="001541F7" w:rsidRDefault="00FF083F" w:rsidP="00FF083F">
            <w:pPr>
              <w:pStyle w:val="a3"/>
              <w:ind w:right="283"/>
              <w:jc w:val="center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объем бюджетных ассигнований, предусмотренных на исполнение муниципальных гарантий сельского поселения по возможным гарантийным случаям</w:t>
            </w:r>
          </w:p>
        </w:tc>
      </w:tr>
      <w:tr w:rsidR="00FF083F" w:rsidRPr="001541F7" w:rsidTr="00A44168">
        <w:tc>
          <w:tcPr>
            <w:tcW w:w="1668" w:type="dxa"/>
          </w:tcPr>
          <w:p w:rsidR="00FF083F" w:rsidRPr="001541F7" w:rsidRDefault="00FF083F" w:rsidP="00FF083F">
            <w:pPr>
              <w:pStyle w:val="a3"/>
              <w:ind w:right="28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25.1.</w:t>
            </w:r>
          </w:p>
        </w:tc>
        <w:tc>
          <w:tcPr>
            <w:tcW w:w="2759" w:type="dxa"/>
          </w:tcPr>
          <w:p w:rsidR="00FF083F" w:rsidRPr="001541F7" w:rsidRDefault="00FF083F" w:rsidP="00FF083F">
            <w:pPr>
              <w:pStyle w:val="a3"/>
              <w:ind w:right="28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в 2019 году</w:t>
            </w:r>
          </w:p>
        </w:tc>
        <w:tc>
          <w:tcPr>
            <w:tcW w:w="1909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832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403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FF083F" w:rsidRPr="001541F7" w:rsidTr="00A44168">
        <w:tc>
          <w:tcPr>
            <w:tcW w:w="1668" w:type="dxa"/>
          </w:tcPr>
          <w:p w:rsidR="00FF083F" w:rsidRPr="001541F7" w:rsidRDefault="00FF083F" w:rsidP="00FF083F">
            <w:pPr>
              <w:pStyle w:val="a3"/>
              <w:ind w:right="28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25.2</w:t>
            </w:r>
          </w:p>
        </w:tc>
        <w:tc>
          <w:tcPr>
            <w:tcW w:w="2759" w:type="dxa"/>
          </w:tcPr>
          <w:p w:rsidR="00FF083F" w:rsidRPr="001541F7" w:rsidRDefault="00FF083F" w:rsidP="00FF083F">
            <w:pPr>
              <w:pStyle w:val="a3"/>
              <w:ind w:right="28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в 2020 году;</w:t>
            </w:r>
          </w:p>
          <w:p w:rsidR="00FF083F" w:rsidRPr="001541F7" w:rsidRDefault="00FF083F" w:rsidP="00FF083F">
            <w:pPr>
              <w:pStyle w:val="a3"/>
              <w:ind w:right="283"/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в 2021 году</w:t>
            </w:r>
          </w:p>
        </w:tc>
        <w:tc>
          <w:tcPr>
            <w:tcW w:w="1909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832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403" w:type="dxa"/>
          </w:tcPr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  <w:p w:rsidR="00FF083F" w:rsidRPr="001541F7" w:rsidRDefault="00FF083F" w:rsidP="00FF083F">
            <w:pPr>
              <w:pStyle w:val="a3"/>
              <w:ind w:right="283"/>
              <w:jc w:val="right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41F7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</w:tbl>
    <w:p w:rsidR="00FF083F" w:rsidRPr="001541F7" w:rsidRDefault="00FF083F" w:rsidP="00FF083F">
      <w:pPr>
        <w:pStyle w:val="a3"/>
        <w:ind w:right="283"/>
        <w:jc w:val="both"/>
        <w:rPr>
          <w:rStyle w:val="ac"/>
          <w:rFonts w:ascii="Times New Roman" w:hAnsi="Times New Roman" w:cs="Times New Roman"/>
          <w:b w:val="0"/>
          <w:sz w:val="28"/>
          <w:szCs w:val="28"/>
          <w:highlight w:val="green"/>
        </w:rPr>
      </w:pPr>
    </w:p>
    <w:p w:rsidR="00FF083F" w:rsidRPr="001541F7" w:rsidRDefault="00FF083F" w:rsidP="00FF083F">
      <w:pPr>
        <w:pStyle w:val="a3"/>
        <w:ind w:right="283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1541F7">
        <w:rPr>
          <w:rStyle w:val="ac"/>
          <w:rFonts w:ascii="Times New Roman" w:hAnsi="Times New Roman" w:cs="Times New Roman"/>
          <w:b w:val="0"/>
          <w:sz w:val="28"/>
          <w:szCs w:val="28"/>
        </w:rPr>
        <w:tab/>
        <w:t>Изменения в проект решения планируется внести в части:</w:t>
      </w:r>
    </w:p>
    <w:p w:rsidR="00FF083F" w:rsidRPr="001541F7" w:rsidRDefault="006F119E" w:rsidP="00FF083F">
      <w:pPr>
        <w:pStyle w:val="a3"/>
        <w:ind w:right="283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1541F7">
        <w:rPr>
          <w:rStyle w:val="ac"/>
          <w:rFonts w:ascii="Times New Roman" w:hAnsi="Times New Roman" w:cs="Times New Roman"/>
          <w:b w:val="0"/>
          <w:sz w:val="28"/>
          <w:szCs w:val="28"/>
        </w:rPr>
        <w:t>–</w:t>
      </w:r>
      <w:r w:rsidR="00FF083F" w:rsidRPr="001541F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пункта 1.1. – доходы бюджета поселения увеличатся на </w:t>
      </w:r>
      <w:r w:rsidR="007D118E" w:rsidRPr="001541F7">
        <w:rPr>
          <w:rStyle w:val="ac"/>
          <w:rFonts w:ascii="Times New Roman" w:hAnsi="Times New Roman" w:cs="Times New Roman"/>
          <w:sz w:val="28"/>
          <w:szCs w:val="28"/>
        </w:rPr>
        <w:t>8</w:t>
      </w:r>
      <w:r w:rsidR="00FF083F" w:rsidRPr="001541F7">
        <w:rPr>
          <w:rStyle w:val="ac"/>
          <w:rFonts w:ascii="Times New Roman" w:hAnsi="Times New Roman" w:cs="Times New Roman"/>
          <w:sz w:val="28"/>
          <w:szCs w:val="28"/>
        </w:rPr>
        <w:t>2</w:t>
      </w:r>
      <w:r w:rsidR="007D118E" w:rsidRPr="001541F7">
        <w:rPr>
          <w:rStyle w:val="ac"/>
          <w:rFonts w:ascii="Times New Roman" w:hAnsi="Times New Roman" w:cs="Times New Roman"/>
          <w:sz w:val="28"/>
          <w:szCs w:val="28"/>
        </w:rPr>
        <w:t>0</w:t>
      </w:r>
      <w:r w:rsidR="00FF083F" w:rsidRPr="001541F7">
        <w:rPr>
          <w:rStyle w:val="ac"/>
          <w:rFonts w:ascii="Times New Roman" w:hAnsi="Times New Roman" w:cs="Times New Roman"/>
          <w:sz w:val="28"/>
          <w:szCs w:val="28"/>
        </w:rPr>
        <w:t>,</w:t>
      </w:r>
      <w:r w:rsidR="007D118E" w:rsidRPr="001541F7">
        <w:rPr>
          <w:rStyle w:val="ac"/>
          <w:rFonts w:ascii="Times New Roman" w:hAnsi="Times New Roman" w:cs="Times New Roman"/>
          <w:sz w:val="28"/>
          <w:szCs w:val="28"/>
        </w:rPr>
        <w:t>7</w:t>
      </w:r>
      <w:r w:rsidR="00FF083F" w:rsidRPr="001541F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тыс. рублей,     в том числе увеличатся на </w:t>
      </w:r>
      <w:r w:rsidR="007D118E" w:rsidRPr="001541F7">
        <w:rPr>
          <w:rStyle w:val="ac"/>
          <w:rFonts w:ascii="Times New Roman" w:hAnsi="Times New Roman" w:cs="Times New Roman"/>
          <w:sz w:val="28"/>
          <w:szCs w:val="28"/>
        </w:rPr>
        <w:t>309,9</w:t>
      </w:r>
      <w:r w:rsidR="00FF083F" w:rsidRPr="001541F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тыс. рублей за счет поступлений собственных доходов; увеличатся на </w:t>
      </w:r>
      <w:r w:rsidR="007D118E" w:rsidRPr="001541F7">
        <w:rPr>
          <w:rStyle w:val="ac"/>
          <w:rFonts w:ascii="Times New Roman" w:hAnsi="Times New Roman" w:cs="Times New Roman"/>
          <w:sz w:val="28"/>
          <w:szCs w:val="28"/>
        </w:rPr>
        <w:t>510,</w:t>
      </w:r>
      <w:r w:rsidR="00EB30E6" w:rsidRPr="001541F7">
        <w:rPr>
          <w:rStyle w:val="ac"/>
          <w:rFonts w:ascii="Times New Roman" w:hAnsi="Times New Roman" w:cs="Times New Roman"/>
          <w:sz w:val="28"/>
          <w:szCs w:val="28"/>
        </w:rPr>
        <w:t>8</w:t>
      </w:r>
      <w:r w:rsidR="00FF083F" w:rsidRPr="001541F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тыс. рублей за счет безвозмездных поступлений;</w:t>
      </w:r>
    </w:p>
    <w:p w:rsidR="00FF083F" w:rsidRPr="001541F7" w:rsidRDefault="006F119E" w:rsidP="00FF083F">
      <w:pPr>
        <w:pStyle w:val="a3"/>
        <w:ind w:right="283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1541F7">
        <w:rPr>
          <w:rStyle w:val="ac"/>
          <w:rFonts w:ascii="Times New Roman" w:hAnsi="Times New Roman" w:cs="Times New Roman"/>
          <w:b w:val="0"/>
          <w:sz w:val="28"/>
          <w:szCs w:val="28"/>
        </w:rPr>
        <w:t>–</w:t>
      </w:r>
      <w:r w:rsidR="00FF083F" w:rsidRPr="001541F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пункта 1.2. – расходы бюджета поселения увеличатся на </w:t>
      </w:r>
      <w:r w:rsidR="00EB30E6" w:rsidRPr="001541F7">
        <w:rPr>
          <w:rStyle w:val="ac"/>
          <w:rFonts w:ascii="Times New Roman" w:hAnsi="Times New Roman" w:cs="Times New Roman"/>
          <w:sz w:val="28"/>
          <w:szCs w:val="28"/>
        </w:rPr>
        <w:t>820,7</w:t>
      </w:r>
      <w:r w:rsidR="00FF083F" w:rsidRPr="001541F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тыс. рублей</w:t>
      </w:r>
      <w:r w:rsidR="00EB30E6" w:rsidRPr="001541F7">
        <w:rPr>
          <w:rStyle w:val="ac"/>
          <w:rFonts w:ascii="Times New Roman" w:hAnsi="Times New Roman" w:cs="Times New Roman"/>
          <w:b w:val="0"/>
          <w:sz w:val="28"/>
          <w:szCs w:val="28"/>
        </w:rPr>
        <w:t>.</w:t>
      </w:r>
      <w:r w:rsidR="00FF083F" w:rsidRPr="001541F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B30E6" w:rsidRPr="001541F7" w:rsidRDefault="00EB30E6" w:rsidP="00FF083F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083F" w:rsidRPr="001541F7" w:rsidRDefault="00FF083F" w:rsidP="00FF083F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1F7">
        <w:rPr>
          <w:rFonts w:ascii="Times New Roman" w:hAnsi="Times New Roman" w:cs="Times New Roman"/>
          <w:sz w:val="28"/>
          <w:szCs w:val="28"/>
        </w:rPr>
        <w:t>Изменения, вносимые в доходную часть бюджета поселения в 2019 году, представлены в таблице №2.</w:t>
      </w:r>
    </w:p>
    <w:p w:rsidR="00FF083F" w:rsidRPr="001541F7" w:rsidRDefault="00FF083F" w:rsidP="00FF083F">
      <w:pPr>
        <w:pStyle w:val="a3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1541F7">
        <w:rPr>
          <w:rFonts w:ascii="Times New Roman" w:hAnsi="Times New Roman" w:cs="Times New Roman"/>
          <w:sz w:val="28"/>
          <w:szCs w:val="28"/>
        </w:rPr>
        <w:t>таблица №2 (тыс. рублей)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984"/>
        <w:gridCol w:w="1843"/>
        <w:gridCol w:w="1276"/>
      </w:tblGrid>
      <w:tr w:rsidR="00FF083F" w:rsidRPr="001541F7" w:rsidTr="007864A2">
        <w:tc>
          <w:tcPr>
            <w:tcW w:w="4253" w:type="dxa"/>
            <w:tcBorders>
              <w:bottom w:val="single" w:sz="4" w:space="0" w:color="auto"/>
            </w:tcBorders>
          </w:tcPr>
          <w:p w:rsidR="00FF083F" w:rsidRPr="001541F7" w:rsidRDefault="00FF083F" w:rsidP="00B61A78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дохода бюджета</w:t>
            </w:r>
          </w:p>
          <w:p w:rsidR="00FF083F" w:rsidRPr="001541F7" w:rsidRDefault="00FF083F" w:rsidP="00B61A78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B61A78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B61A78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F083F" w:rsidRPr="001541F7" w:rsidRDefault="00FF083F" w:rsidP="00B61A78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решение о бюджете на 2019 год и на плановый период 2020 и 2021 годов от 18.12.2018 №55 (с изменениями </w:t>
            </w:r>
            <w:r w:rsidRPr="001541F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от 26.02.2019 №6, от 21.06.2019 №13 и от 24.09.2019 №23)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F083F" w:rsidRPr="001541F7" w:rsidRDefault="00FF083F" w:rsidP="00B61A78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проект решения о бюджете на 2019 год и на плановый период 2020 и 2021 годов (с изменениями в </w:t>
            </w:r>
            <w:r w:rsidRPr="001541F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2019 году)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083F" w:rsidRPr="001541F7" w:rsidRDefault="00FF083F" w:rsidP="00B61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Изменения +,-</w:t>
            </w:r>
          </w:p>
        </w:tc>
      </w:tr>
      <w:tr w:rsidR="00FF083F" w:rsidRPr="001541F7" w:rsidTr="007864A2"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FF083F" w:rsidRPr="001541F7" w:rsidRDefault="00FF083F" w:rsidP="007864A2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Собственные доходы поселения</w:t>
            </w:r>
          </w:p>
        </w:tc>
      </w:tr>
      <w:tr w:rsidR="00FF083F" w:rsidRPr="001541F7" w:rsidTr="007152FD">
        <w:tc>
          <w:tcPr>
            <w:tcW w:w="9356" w:type="dxa"/>
            <w:gridSpan w:val="4"/>
          </w:tcPr>
          <w:p w:rsidR="00FF083F" w:rsidRPr="001541F7" w:rsidRDefault="00FF083F" w:rsidP="007864A2">
            <w:pPr>
              <w:spacing w:after="0" w:line="240" w:lineRule="auto"/>
              <w:ind w:right="2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доходы, в том числе:</w:t>
            </w:r>
          </w:p>
        </w:tc>
      </w:tr>
      <w:tr w:rsidR="00FF083F" w:rsidRPr="001541F7" w:rsidTr="007152FD">
        <w:tc>
          <w:tcPr>
            <w:tcW w:w="4253" w:type="dxa"/>
          </w:tcPr>
          <w:p w:rsidR="00FF083F" w:rsidRPr="001541F7" w:rsidRDefault="00FF083F" w:rsidP="007864A2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84" w:type="dxa"/>
          </w:tcPr>
          <w:p w:rsidR="00FF083F" w:rsidRPr="001541F7" w:rsidRDefault="00FF083F" w:rsidP="007864A2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1 102,2</w:t>
            </w:r>
          </w:p>
        </w:tc>
        <w:tc>
          <w:tcPr>
            <w:tcW w:w="1843" w:type="dxa"/>
          </w:tcPr>
          <w:p w:rsidR="00FF083F" w:rsidRPr="001541F7" w:rsidRDefault="00FF083F" w:rsidP="007864A2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1347,8</w:t>
            </w:r>
          </w:p>
        </w:tc>
        <w:tc>
          <w:tcPr>
            <w:tcW w:w="1276" w:type="dxa"/>
          </w:tcPr>
          <w:p w:rsidR="00FF083F" w:rsidRPr="001541F7" w:rsidRDefault="00FF083F" w:rsidP="007864A2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+245,6</w:t>
            </w:r>
          </w:p>
        </w:tc>
      </w:tr>
      <w:tr w:rsidR="00FF083F" w:rsidRPr="001541F7" w:rsidTr="007152FD">
        <w:tc>
          <w:tcPr>
            <w:tcW w:w="4253" w:type="dxa"/>
          </w:tcPr>
          <w:p w:rsidR="00FF083F" w:rsidRPr="001541F7" w:rsidRDefault="00FF083F" w:rsidP="00C70F64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Налоги, на товары (работы, услуги), реализуемые на территории РФ, в том числе:</w:t>
            </w:r>
          </w:p>
          <w:p w:rsidR="00FF083F" w:rsidRPr="001541F7" w:rsidRDefault="00FF083F" w:rsidP="00C70F64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топливо;</w:t>
            </w:r>
          </w:p>
          <w:p w:rsidR="00FF083F" w:rsidRPr="001541F7" w:rsidRDefault="00FF083F" w:rsidP="00C70F64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моторные масла для дизельных и (или) карбюраторных (</w:t>
            </w:r>
            <w:proofErr w:type="spellStart"/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) двигателей;</w:t>
            </w:r>
          </w:p>
          <w:p w:rsidR="00FF083F" w:rsidRPr="001541F7" w:rsidRDefault="00FF083F" w:rsidP="00C70F64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бензин;</w:t>
            </w:r>
          </w:p>
          <w:p w:rsidR="00FF083F" w:rsidRPr="001541F7" w:rsidRDefault="00FF083F" w:rsidP="00C70F64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1984" w:type="dxa"/>
          </w:tcPr>
          <w:p w:rsidR="00FF083F" w:rsidRPr="001541F7" w:rsidRDefault="00FF083F" w:rsidP="00C70F6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F083F" w:rsidRPr="001541F7" w:rsidRDefault="00FF083F" w:rsidP="00C70F6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2 359,9</w:t>
            </w:r>
          </w:p>
          <w:p w:rsidR="00FF083F" w:rsidRPr="001541F7" w:rsidRDefault="00FF083F" w:rsidP="00C70F6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F083F" w:rsidRPr="001541F7" w:rsidRDefault="00FF083F" w:rsidP="00C70F6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855,3</w:t>
            </w:r>
          </w:p>
          <w:p w:rsidR="00FF083F" w:rsidRPr="001541F7" w:rsidRDefault="00FF083F" w:rsidP="00C70F6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F083F" w:rsidRPr="001541F7" w:rsidRDefault="00FF083F" w:rsidP="00C70F6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F083F" w:rsidRPr="001541F7" w:rsidRDefault="00FF083F" w:rsidP="00C70F6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6,0</w:t>
            </w:r>
          </w:p>
          <w:p w:rsidR="00FF083F" w:rsidRPr="001541F7" w:rsidRDefault="00FF083F" w:rsidP="00C70F6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F083F" w:rsidRPr="001541F7" w:rsidRDefault="00FF083F" w:rsidP="00C70F6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1 656,2</w:t>
            </w:r>
          </w:p>
          <w:p w:rsidR="00FF083F" w:rsidRPr="001541F7" w:rsidRDefault="00FF083F" w:rsidP="00C70F6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F083F" w:rsidRPr="001541F7" w:rsidRDefault="00FF083F" w:rsidP="00C70F6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-157,6</w:t>
            </w:r>
          </w:p>
        </w:tc>
        <w:tc>
          <w:tcPr>
            <w:tcW w:w="1843" w:type="dxa"/>
          </w:tcPr>
          <w:p w:rsidR="00FF083F" w:rsidRPr="001541F7" w:rsidRDefault="00FF083F" w:rsidP="00C70F6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C70F6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2 494,4</w:t>
            </w:r>
          </w:p>
          <w:p w:rsidR="00FF083F" w:rsidRPr="001541F7" w:rsidRDefault="00FF083F" w:rsidP="00C70F6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C70F6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1134,0</w:t>
            </w:r>
          </w:p>
          <w:p w:rsidR="00FF083F" w:rsidRPr="001541F7" w:rsidRDefault="00FF083F" w:rsidP="00C70F6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C70F6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C70F6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  <w:p w:rsidR="00FF083F" w:rsidRPr="001541F7" w:rsidRDefault="00FF083F" w:rsidP="00C70F6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C70F6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1523,0</w:t>
            </w:r>
          </w:p>
          <w:p w:rsidR="00FF083F" w:rsidRPr="001541F7" w:rsidRDefault="00FF083F" w:rsidP="00C70F6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C70F6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-171,0</w:t>
            </w:r>
          </w:p>
        </w:tc>
        <w:tc>
          <w:tcPr>
            <w:tcW w:w="1276" w:type="dxa"/>
          </w:tcPr>
          <w:p w:rsidR="00FF083F" w:rsidRPr="001541F7" w:rsidRDefault="00FF083F" w:rsidP="00C70F6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C70F6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+134,5</w:t>
            </w:r>
          </w:p>
          <w:p w:rsidR="00FF083F" w:rsidRPr="001541F7" w:rsidRDefault="00FF083F" w:rsidP="00C70F6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C70F6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+278,7</w:t>
            </w:r>
          </w:p>
          <w:p w:rsidR="00FF083F" w:rsidRPr="001541F7" w:rsidRDefault="00FF083F" w:rsidP="00C70F6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C70F6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C70F6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+2,4</w:t>
            </w:r>
          </w:p>
          <w:p w:rsidR="00FF083F" w:rsidRPr="001541F7" w:rsidRDefault="00FF083F" w:rsidP="00C70F6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C70F6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-133,2</w:t>
            </w:r>
          </w:p>
          <w:p w:rsidR="00FF083F" w:rsidRPr="001541F7" w:rsidRDefault="00FF083F" w:rsidP="00C70F6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C70F6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-13,4</w:t>
            </w:r>
          </w:p>
        </w:tc>
      </w:tr>
      <w:tr w:rsidR="00FF083F" w:rsidRPr="001541F7" w:rsidTr="007152FD">
        <w:tc>
          <w:tcPr>
            <w:tcW w:w="4253" w:type="dxa"/>
          </w:tcPr>
          <w:p w:rsidR="00FF083F" w:rsidRPr="001541F7" w:rsidRDefault="00FF083F" w:rsidP="00C70F64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84" w:type="dxa"/>
          </w:tcPr>
          <w:p w:rsidR="00FF083F" w:rsidRPr="001541F7" w:rsidRDefault="00FF083F" w:rsidP="00C70F6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1,3</w:t>
            </w:r>
          </w:p>
        </w:tc>
        <w:tc>
          <w:tcPr>
            <w:tcW w:w="1843" w:type="dxa"/>
          </w:tcPr>
          <w:p w:rsidR="00FF083F" w:rsidRPr="001541F7" w:rsidRDefault="00FF083F" w:rsidP="00C70F6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F083F" w:rsidRPr="001541F7" w:rsidRDefault="00FF083F" w:rsidP="00C70F6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-1,3</w:t>
            </w:r>
          </w:p>
        </w:tc>
      </w:tr>
      <w:tr w:rsidR="00FF083F" w:rsidRPr="001541F7" w:rsidTr="007152FD">
        <w:tc>
          <w:tcPr>
            <w:tcW w:w="4253" w:type="dxa"/>
          </w:tcPr>
          <w:p w:rsidR="00FF083F" w:rsidRPr="001541F7" w:rsidRDefault="00FF083F" w:rsidP="00C70F64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84" w:type="dxa"/>
          </w:tcPr>
          <w:p w:rsidR="00FF083F" w:rsidRPr="001541F7" w:rsidRDefault="00FF083F" w:rsidP="00C70F6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417,1</w:t>
            </w:r>
          </w:p>
        </w:tc>
        <w:tc>
          <w:tcPr>
            <w:tcW w:w="1843" w:type="dxa"/>
          </w:tcPr>
          <w:p w:rsidR="00FF083F" w:rsidRPr="001541F7" w:rsidRDefault="00C70F64" w:rsidP="00C70F6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417,1</w:t>
            </w:r>
          </w:p>
        </w:tc>
        <w:tc>
          <w:tcPr>
            <w:tcW w:w="1276" w:type="dxa"/>
          </w:tcPr>
          <w:p w:rsidR="00FF083F" w:rsidRPr="001541F7" w:rsidRDefault="00C70F64" w:rsidP="00C70F6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083F" w:rsidRPr="001541F7" w:rsidTr="007152FD">
        <w:tc>
          <w:tcPr>
            <w:tcW w:w="4253" w:type="dxa"/>
          </w:tcPr>
          <w:p w:rsidR="00FF083F" w:rsidRPr="001541F7" w:rsidRDefault="00FF083F" w:rsidP="00C70F64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Земельный налог, в том числе:</w:t>
            </w:r>
          </w:p>
          <w:p w:rsidR="00FF083F" w:rsidRPr="001541F7" w:rsidRDefault="00FF083F" w:rsidP="00C70F64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- земельный налог с организаций;</w:t>
            </w:r>
          </w:p>
          <w:p w:rsidR="00FF083F" w:rsidRPr="001541F7" w:rsidRDefault="00FF083F" w:rsidP="00C70F64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- земельный налог с физических лиц</w:t>
            </w:r>
          </w:p>
        </w:tc>
        <w:tc>
          <w:tcPr>
            <w:tcW w:w="1984" w:type="dxa"/>
          </w:tcPr>
          <w:p w:rsidR="00FF083F" w:rsidRPr="001541F7" w:rsidRDefault="00FF083F" w:rsidP="00C70F6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2 101,8</w:t>
            </w:r>
          </w:p>
          <w:p w:rsidR="00FF083F" w:rsidRPr="001541F7" w:rsidRDefault="00FF083F" w:rsidP="00C70F6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600,0</w:t>
            </w:r>
          </w:p>
          <w:p w:rsidR="00FF083F" w:rsidRPr="001541F7" w:rsidRDefault="00FF083F" w:rsidP="00C70F6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1 501,8</w:t>
            </w:r>
          </w:p>
        </w:tc>
        <w:tc>
          <w:tcPr>
            <w:tcW w:w="1843" w:type="dxa"/>
          </w:tcPr>
          <w:p w:rsidR="00FF083F" w:rsidRPr="001541F7" w:rsidRDefault="00C70F64" w:rsidP="00C70F6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2 101,8</w:t>
            </w:r>
          </w:p>
          <w:p w:rsidR="00FF083F" w:rsidRPr="001541F7" w:rsidRDefault="00FF083F" w:rsidP="00C70F6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FF083F" w:rsidRPr="001541F7" w:rsidRDefault="00C70F64" w:rsidP="00C70F6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1 501,8</w:t>
            </w:r>
          </w:p>
        </w:tc>
        <w:tc>
          <w:tcPr>
            <w:tcW w:w="1276" w:type="dxa"/>
          </w:tcPr>
          <w:p w:rsidR="00C70F64" w:rsidRPr="001541F7" w:rsidRDefault="00C70F64" w:rsidP="00C70F6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F083F" w:rsidRPr="001541F7" w:rsidRDefault="00FF083F" w:rsidP="00C70F6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F083F" w:rsidRPr="001541F7" w:rsidRDefault="00C70F64" w:rsidP="00C70F6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083F" w:rsidRPr="001541F7" w:rsidTr="007152FD">
        <w:tc>
          <w:tcPr>
            <w:tcW w:w="4253" w:type="dxa"/>
          </w:tcPr>
          <w:p w:rsidR="00FF083F" w:rsidRPr="001541F7" w:rsidRDefault="00FF083F" w:rsidP="00C70F64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984" w:type="dxa"/>
          </w:tcPr>
          <w:p w:rsidR="00FF083F" w:rsidRPr="001541F7" w:rsidRDefault="00FF083F" w:rsidP="00C70F6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1,1</w:t>
            </w:r>
          </w:p>
        </w:tc>
        <w:tc>
          <w:tcPr>
            <w:tcW w:w="1843" w:type="dxa"/>
          </w:tcPr>
          <w:p w:rsidR="00FF083F" w:rsidRPr="001541F7" w:rsidRDefault="00FF083F" w:rsidP="00C70F6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F083F" w:rsidRPr="001541F7" w:rsidRDefault="00FF083F" w:rsidP="00C70F6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-1,1</w:t>
            </w:r>
          </w:p>
        </w:tc>
      </w:tr>
      <w:tr w:rsidR="00FF083F" w:rsidRPr="001541F7" w:rsidTr="007152FD">
        <w:trPr>
          <w:trHeight w:val="182"/>
        </w:trPr>
        <w:tc>
          <w:tcPr>
            <w:tcW w:w="4253" w:type="dxa"/>
          </w:tcPr>
          <w:p w:rsidR="00FF083F" w:rsidRPr="001541F7" w:rsidRDefault="00FF083F" w:rsidP="00C70F64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налоговым доходам</w:t>
            </w:r>
          </w:p>
        </w:tc>
        <w:tc>
          <w:tcPr>
            <w:tcW w:w="1984" w:type="dxa"/>
          </w:tcPr>
          <w:p w:rsidR="00FF083F" w:rsidRPr="001541F7" w:rsidRDefault="00FF083F" w:rsidP="00C70F6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5 983,4</w:t>
            </w:r>
          </w:p>
        </w:tc>
        <w:tc>
          <w:tcPr>
            <w:tcW w:w="1843" w:type="dxa"/>
          </w:tcPr>
          <w:p w:rsidR="00FF083F" w:rsidRPr="001541F7" w:rsidRDefault="00FF083F" w:rsidP="00BD56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C70F64"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D56AF"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C70F64"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BD56AF"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1,1</w:t>
            </w:r>
          </w:p>
        </w:tc>
        <w:tc>
          <w:tcPr>
            <w:tcW w:w="1276" w:type="dxa"/>
          </w:tcPr>
          <w:p w:rsidR="00FF083F" w:rsidRPr="001541F7" w:rsidRDefault="00FF083F" w:rsidP="00BD56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+</w:t>
            </w:r>
            <w:r w:rsidR="00C70F64"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BD56AF"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77,7</w:t>
            </w:r>
          </w:p>
        </w:tc>
      </w:tr>
      <w:tr w:rsidR="00FF083F" w:rsidRPr="001541F7" w:rsidTr="007152FD">
        <w:tc>
          <w:tcPr>
            <w:tcW w:w="9356" w:type="dxa"/>
            <w:gridSpan w:val="4"/>
          </w:tcPr>
          <w:p w:rsidR="00FF083F" w:rsidRPr="001541F7" w:rsidRDefault="00FF083F" w:rsidP="00BD56AF">
            <w:pPr>
              <w:spacing w:after="0" w:line="240" w:lineRule="auto"/>
              <w:ind w:right="2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Неналоговые доходы, в том числе:</w:t>
            </w:r>
          </w:p>
        </w:tc>
      </w:tr>
      <w:tr w:rsidR="00FF083F" w:rsidRPr="001541F7" w:rsidTr="007152FD">
        <w:tc>
          <w:tcPr>
            <w:tcW w:w="4253" w:type="dxa"/>
          </w:tcPr>
          <w:p w:rsidR="00FF083F" w:rsidRPr="001541F7" w:rsidRDefault="00FF083F" w:rsidP="00BD56A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  <w:proofErr w:type="gramEnd"/>
            <w:r w:rsidRPr="001541F7">
              <w:rPr>
                <w:rFonts w:ascii="Times New Roman" w:hAnsi="Times New Roman" w:cs="Times New Roman"/>
                <w:sz w:val="20"/>
                <w:szCs w:val="20"/>
              </w:rPr>
              <w:t xml:space="preserve"> получаемые в виде арендной либо иной платы, в том числе:</w:t>
            </w:r>
          </w:p>
          <w:p w:rsidR="00FF083F" w:rsidRPr="001541F7" w:rsidRDefault="00FF083F" w:rsidP="00BD56A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- доходы, получаемые в виде арендной платы, а также средства от продажи права на заключение договоров аренды за земли;</w:t>
            </w:r>
          </w:p>
          <w:p w:rsidR="00FF083F" w:rsidRPr="001541F7" w:rsidRDefault="00FF083F" w:rsidP="00BD56A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- доходы от сдачи в аренду имущества составляющего казну</w:t>
            </w:r>
          </w:p>
        </w:tc>
        <w:tc>
          <w:tcPr>
            <w:tcW w:w="1984" w:type="dxa"/>
          </w:tcPr>
          <w:p w:rsidR="00FF083F" w:rsidRPr="001541F7" w:rsidRDefault="00FF083F" w:rsidP="00BD56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F083F" w:rsidRPr="001541F7" w:rsidRDefault="00FF083F" w:rsidP="00BD56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111,2</w:t>
            </w:r>
          </w:p>
          <w:p w:rsidR="00FF083F" w:rsidRPr="001541F7" w:rsidRDefault="00FF083F" w:rsidP="00BD56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F083F" w:rsidRPr="001541F7" w:rsidRDefault="00FF083F" w:rsidP="00BD56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F083F" w:rsidRPr="001541F7" w:rsidRDefault="00FF083F" w:rsidP="00BD56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6,5</w:t>
            </w:r>
          </w:p>
          <w:p w:rsidR="00FF083F" w:rsidRPr="001541F7" w:rsidRDefault="00FF083F" w:rsidP="00BD56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F083F" w:rsidRPr="001541F7" w:rsidRDefault="00FF083F" w:rsidP="00BD56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104,7</w:t>
            </w:r>
          </w:p>
        </w:tc>
        <w:tc>
          <w:tcPr>
            <w:tcW w:w="1843" w:type="dxa"/>
          </w:tcPr>
          <w:p w:rsidR="00FF083F" w:rsidRPr="001541F7" w:rsidRDefault="00FF083F" w:rsidP="00BD56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BD56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F083F" w:rsidRPr="001541F7" w:rsidRDefault="00FF083F" w:rsidP="00BD56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BD56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BD56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F083F" w:rsidRPr="001541F7" w:rsidRDefault="00FF083F" w:rsidP="00BD56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BD56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F083F" w:rsidRPr="001541F7" w:rsidRDefault="00FF083F" w:rsidP="00BD56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BD56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-111,2</w:t>
            </w:r>
          </w:p>
          <w:p w:rsidR="00FF083F" w:rsidRPr="001541F7" w:rsidRDefault="00FF083F" w:rsidP="00BD56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F083F" w:rsidRPr="001541F7" w:rsidRDefault="00FF083F" w:rsidP="00BD56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F083F" w:rsidRPr="001541F7" w:rsidRDefault="00FF083F" w:rsidP="00BD56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-6,5</w:t>
            </w:r>
          </w:p>
          <w:p w:rsidR="00FF083F" w:rsidRPr="001541F7" w:rsidRDefault="00FF083F" w:rsidP="00BD56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F083F" w:rsidRPr="001541F7" w:rsidRDefault="00FF083F" w:rsidP="00BD56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-104,7</w:t>
            </w:r>
          </w:p>
        </w:tc>
      </w:tr>
      <w:tr w:rsidR="00FF083F" w:rsidRPr="001541F7" w:rsidTr="007152FD">
        <w:tc>
          <w:tcPr>
            <w:tcW w:w="4253" w:type="dxa"/>
          </w:tcPr>
          <w:p w:rsidR="00FF083F" w:rsidRPr="001541F7" w:rsidRDefault="00FF083F" w:rsidP="00BD56A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</w:t>
            </w:r>
          </w:p>
        </w:tc>
        <w:tc>
          <w:tcPr>
            <w:tcW w:w="1984" w:type="dxa"/>
          </w:tcPr>
          <w:p w:rsidR="00FF083F" w:rsidRPr="001541F7" w:rsidRDefault="00FF083F" w:rsidP="00BD56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F083F" w:rsidRPr="001541F7" w:rsidRDefault="00FF083F" w:rsidP="00BD56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222,0</w:t>
            </w:r>
          </w:p>
        </w:tc>
        <w:tc>
          <w:tcPr>
            <w:tcW w:w="1843" w:type="dxa"/>
          </w:tcPr>
          <w:p w:rsidR="00FF083F" w:rsidRPr="001541F7" w:rsidRDefault="00FF083F" w:rsidP="00BD56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BD56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222,0</w:t>
            </w:r>
          </w:p>
        </w:tc>
        <w:tc>
          <w:tcPr>
            <w:tcW w:w="1276" w:type="dxa"/>
          </w:tcPr>
          <w:p w:rsidR="00FF083F" w:rsidRPr="001541F7" w:rsidRDefault="00FF083F" w:rsidP="00BD56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BD56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083F" w:rsidRPr="001541F7" w:rsidTr="007152FD">
        <w:tc>
          <w:tcPr>
            <w:tcW w:w="4253" w:type="dxa"/>
          </w:tcPr>
          <w:p w:rsidR="00FF083F" w:rsidRPr="001541F7" w:rsidRDefault="00FF083F" w:rsidP="00BD56A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4" w:type="dxa"/>
          </w:tcPr>
          <w:p w:rsidR="00FF083F" w:rsidRPr="001541F7" w:rsidRDefault="00FF083F" w:rsidP="00BD56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FF083F" w:rsidRPr="001541F7" w:rsidRDefault="00FF083F" w:rsidP="00BD56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276" w:type="dxa"/>
          </w:tcPr>
          <w:p w:rsidR="00FF083F" w:rsidRPr="001541F7" w:rsidRDefault="00FF083F" w:rsidP="00BD56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+30,4</w:t>
            </w:r>
          </w:p>
        </w:tc>
      </w:tr>
      <w:tr w:rsidR="00FF083F" w:rsidRPr="001541F7" w:rsidTr="007152FD">
        <w:tc>
          <w:tcPr>
            <w:tcW w:w="4253" w:type="dxa"/>
          </w:tcPr>
          <w:p w:rsidR="00FF083F" w:rsidRPr="001541F7" w:rsidRDefault="00FF083F" w:rsidP="00BD56A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984" w:type="dxa"/>
          </w:tcPr>
          <w:p w:rsidR="00FF083F" w:rsidRPr="001541F7" w:rsidRDefault="00FF083F" w:rsidP="00BD56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FF083F" w:rsidRPr="001541F7" w:rsidRDefault="00FF083F" w:rsidP="00BD56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276" w:type="dxa"/>
          </w:tcPr>
          <w:p w:rsidR="00FF083F" w:rsidRPr="001541F7" w:rsidRDefault="00FF083F" w:rsidP="00BD56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+13,0</w:t>
            </w:r>
          </w:p>
        </w:tc>
      </w:tr>
      <w:tr w:rsidR="00FF083F" w:rsidRPr="001541F7" w:rsidTr="007152FD">
        <w:tc>
          <w:tcPr>
            <w:tcW w:w="4253" w:type="dxa"/>
          </w:tcPr>
          <w:p w:rsidR="00FF083F" w:rsidRPr="001541F7" w:rsidRDefault="00FF083F" w:rsidP="00BD56A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1984" w:type="dxa"/>
          </w:tcPr>
          <w:p w:rsidR="00FF083F" w:rsidRPr="001541F7" w:rsidRDefault="00FF083F" w:rsidP="00BD56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333,2</w:t>
            </w:r>
          </w:p>
        </w:tc>
        <w:tc>
          <w:tcPr>
            <w:tcW w:w="1843" w:type="dxa"/>
          </w:tcPr>
          <w:p w:rsidR="00FF083F" w:rsidRPr="001541F7" w:rsidRDefault="00FF083F" w:rsidP="00BD56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265,4</w:t>
            </w:r>
          </w:p>
        </w:tc>
        <w:tc>
          <w:tcPr>
            <w:tcW w:w="1276" w:type="dxa"/>
          </w:tcPr>
          <w:p w:rsidR="00FF083F" w:rsidRPr="001541F7" w:rsidRDefault="00FF083F" w:rsidP="00BD56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- 67,8</w:t>
            </w:r>
          </w:p>
        </w:tc>
      </w:tr>
      <w:tr w:rsidR="00BD56AF" w:rsidRPr="001541F7" w:rsidTr="007152FD">
        <w:tc>
          <w:tcPr>
            <w:tcW w:w="4253" w:type="dxa"/>
          </w:tcPr>
          <w:p w:rsidR="00BD56AF" w:rsidRPr="001541F7" w:rsidRDefault="00BD56AF" w:rsidP="00BD56A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1984" w:type="dxa"/>
          </w:tcPr>
          <w:p w:rsidR="00BD56AF" w:rsidRPr="001541F7" w:rsidRDefault="00BD56AF" w:rsidP="00BD56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6 316,6</w:t>
            </w:r>
          </w:p>
        </w:tc>
        <w:tc>
          <w:tcPr>
            <w:tcW w:w="1843" w:type="dxa"/>
          </w:tcPr>
          <w:p w:rsidR="00BD56AF" w:rsidRPr="001541F7" w:rsidRDefault="00BD56AF" w:rsidP="00BD56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6 626,5</w:t>
            </w:r>
          </w:p>
        </w:tc>
        <w:tc>
          <w:tcPr>
            <w:tcW w:w="1276" w:type="dxa"/>
          </w:tcPr>
          <w:p w:rsidR="00BD56AF" w:rsidRPr="001541F7" w:rsidRDefault="00BD56AF" w:rsidP="00BD56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+309,9</w:t>
            </w:r>
          </w:p>
        </w:tc>
      </w:tr>
      <w:tr w:rsidR="00BD56AF" w:rsidRPr="001541F7" w:rsidTr="007152FD">
        <w:tc>
          <w:tcPr>
            <w:tcW w:w="9356" w:type="dxa"/>
            <w:gridSpan w:val="4"/>
          </w:tcPr>
          <w:p w:rsidR="00BD56AF" w:rsidRPr="001541F7" w:rsidRDefault="00BD56AF" w:rsidP="00BD56AF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</w:tr>
      <w:tr w:rsidR="00BD56AF" w:rsidRPr="001541F7" w:rsidTr="007152FD">
        <w:tc>
          <w:tcPr>
            <w:tcW w:w="4253" w:type="dxa"/>
          </w:tcPr>
          <w:p w:rsidR="00BD56AF" w:rsidRPr="001541F7" w:rsidRDefault="00BD56AF" w:rsidP="00BD56AF">
            <w:pPr>
              <w:pStyle w:val="a3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</w:tcPr>
          <w:p w:rsidR="00BD56AF" w:rsidRPr="001541F7" w:rsidRDefault="00BD56AF" w:rsidP="00BD56AF">
            <w:pPr>
              <w:spacing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5 810,0</w:t>
            </w:r>
          </w:p>
        </w:tc>
        <w:tc>
          <w:tcPr>
            <w:tcW w:w="1843" w:type="dxa"/>
          </w:tcPr>
          <w:p w:rsidR="00BD56AF" w:rsidRPr="001541F7" w:rsidRDefault="001021BE" w:rsidP="00BD56AF">
            <w:pPr>
              <w:spacing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D56AF" w:rsidRPr="001541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810,0</w:t>
            </w:r>
          </w:p>
        </w:tc>
        <w:tc>
          <w:tcPr>
            <w:tcW w:w="1276" w:type="dxa"/>
          </w:tcPr>
          <w:p w:rsidR="00BD56AF" w:rsidRPr="001541F7" w:rsidRDefault="00BD56AF" w:rsidP="00BD56AF">
            <w:pPr>
              <w:spacing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56AF" w:rsidRPr="001541F7" w:rsidTr="007152FD">
        <w:tc>
          <w:tcPr>
            <w:tcW w:w="4253" w:type="dxa"/>
          </w:tcPr>
          <w:p w:rsidR="00BD56AF" w:rsidRPr="001541F7" w:rsidRDefault="00BD56AF" w:rsidP="00BD56AF">
            <w:pPr>
              <w:pStyle w:val="a3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</w:tcPr>
          <w:p w:rsidR="00BD56AF" w:rsidRPr="001541F7" w:rsidRDefault="00BD56AF" w:rsidP="00BD56AF">
            <w:pPr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289,7</w:t>
            </w:r>
          </w:p>
        </w:tc>
        <w:tc>
          <w:tcPr>
            <w:tcW w:w="1843" w:type="dxa"/>
          </w:tcPr>
          <w:p w:rsidR="00BD56AF" w:rsidRPr="001541F7" w:rsidRDefault="00BD56AF" w:rsidP="00BD56AF">
            <w:pPr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289,7</w:t>
            </w:r>
          </w:p>
        </w:tc>
        <w:tc>
          <w:tcPr>
            <w:tcW w:w="1276" w:type="dxa"/>
          </w:tcPr>
          <w:p w:rsidR="00BD56AF" w:rsidRPr="001541F7" w:rsidRDefault="00BD56AF" w:rsidP="00BD56AF">
            <w:pPr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56AF" w:rsidRPr="001541F7" w:rsidTr="007152FD">
        <w:tc>
          <w:tcPr>
            <w:tcW w:w="4253" w:type="dxa"/>
          </w:tcPr>
          <w:p w:rsidR="00BD56AF" w:rsidRPr="001541F7" w:rsidRDefault="00BD56AF" w:rsidP="00BD56AF">
            <w:pPr>
              <w:pStyle w:val="a3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984" w:type="dxa"/>
          </w:tcPr>
          <w:p w:rsidR="00BD56AF" w:rsidRPr="001541F7" w:rsidRDefault="00BD56AF" w:rsidP="00BD56AF">
            <w:pPr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BD56AF" w:rsidRPr="001541F7" w:rsidRDefault="001021BE" w:rsidP="001021BE">
            <w:pPr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510,8</w:t>
            </w:r>
          </w:p>
        </w:tc>
        <w:tc>
          <w:tcPr>
            <w:tcW w:w="1276" w:type="dxa"/>
          </w:tcPr>
          <w:p w:rsidR="00BD56AF" w:rsidRPr="001541F7" w:rsidRDefault="00BD56AF" w:rsidP="001021BE">
            <w:pPr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1021BE" w:rsidRPr="001541F7">
              <w:rPr>
                <w:rFonts w:ascii="Times New Roman" w:hAnsi="Times New Roman" w:cs="Times New Roman"/>
                <w:sz w:val="20"/>
                <w:szCs w:val="20"/>
              </w:rPr>
              <w:t>510,8</w:t>
            </w:r>
          </w:p>
        </w:tc>
      </w:tr>
      <w:tr w:rsidR="00BD56AF" w:rsidRPr="001541F7" w:rsidTr="001021BE">
        <w:trPr>
          <w:trHeight w:val="87"/>
        </w:trPr>
        <w:tc>
          <w:tcPr>
            <w:tcW w:w="4253" w:type="dxa"/>
          </w:tcPr>
          <w:p w:rsidR="00BD56AF" w:rsidRPr="001541F7" w:rsidRDefault="00BD56AF" w:rsidP="001021BE">
            <w:pPr>
              <w:pStyle w:val="a3"/>
              <w:ind w:right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безвозмездным поступлениям</w:t>
            </w:r>
          </w:p>
        </w:tc>
        <w:tc>
          <w:tcPr>
            <w:tcW w:w="1984" w:type="dxa"/>
          </w:tcPr>
          <w:p w:rsidR="00BD56AF" w:rsidRPr="001541F7" w:rsidRDefault="00BD56AF" w:rsidP="001021BE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6 099,7</w:t>
            </w:r>
          </w:p>
        </w:tc>
        <w:tc>
          <w:tcPr>
            <w:tcW w:w="1843" w:type="dxa"/>
          </w:tcPr>
          <w:p w:rsidR="00BD56AF" w:rsidRPr="001541F7" w:rsidRDefault="00BD56AF" w:rsidP="001021BE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  <w:r w:rsidR="001021BE"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10,5</w:t>
            </w:r>
          </w:p>
        </w:tc>
        <w:tc>
          <w:tcPr>
            <w:tcW w:w="1276" w:type="dxa"/>
          </w:tcPr>
          <w:p w:rsidR="00BD56AF" w:rsidRPr="001541F7" w:rsidRDefault="00BD56AF" w:rsidP="001021BE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1021BE"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510,8</w:t>
            </w:r>
          </w:p>
        </w:tc>
      </w:tr>
      <w:tr w:rsidR="00BD56AF" w:rsidRPr="001541F7" w:rsidTr="007152FD">
        <w:tc>
          <w:tcPr>
            <w:tcW w:w="4253" w:type="dxa"/>
          </w:tcPr>
          <w:p w:rsidR="00BD56AF" w:rsidRPr="001541F7" w:rsidRDefault="00BD56AF" w:rsidP="001021BE">
            <w:pPr>
              <w:pStyle w:val="a3"/>
              <w:ind w:right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1984" w:type="dxa"/>
          </w:tcPr>
          <w:p w:rsidR="00BD56AF" w:rsidRPr="001541F7" w:rsidRDefault="00BD56AF" w:rsidP="001021BE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12 416,3</w:t>
            </w:r>
          </w:p>
        </w:tc>
        <w:tc>
          <w:tcPr>
            <w:tcW w:w="1843" w:type="dxa"/>
          </w:tcPr>
          <w:p w:rsidR="00BD56AF" w:rsidRPr="001541F7" w:rsidRDefault="00BD56AF" w:rsidP="001021BE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13 </w:t>
            </w:r>
            <w:r w:rsidR="001021BE"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237,0</w:t>
            </w:r>
          </w:p>
        </w:tc>
        <w:tc>
          <w:tcPr>
            <w:tcW w:w="1276" w:type="dxa"/>
          </w:tcPr>
          <w:p w:rsidR="00BD56AF" w:rsidRPr="001541F7" w:rsidRDefault="00BD56AF" w:rsidP="001021BE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1021BE"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021BE"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</w:p>
        </w:tc>
      </w:tr>
    </w:tbl>
    <w:p w:rsidR="00FF083F" w:rsidRPr="001541F7" w:rsidRDefault="00FF083F" w:rsidP="00FF083F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F083F" w:rsidRPr="001541F7" w:rsidRDefault="00FF083F" w:rsidP="00FF083F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1F7">
        <w:rPr>
          <w:rFonts w:ascii="Times New Roman" w:hAnsi="Times New Roman" w:cs="Times New Roman"/>
          <w:sz w:val="28"/>
          <w:szCs w:val="28"/>
        </w:rPr>
        <w:lastRenderedPageBreak/>
        <w:t>В доходы Семлевского сельского поселения изменения вносятся            в части увеличения:</w:t>
      </w:r>
    </w:p>
    <w:p w:rsidR="00FF083F" w:rsidRPr="001541F7" w:rsidRDefault="00FF083F" w:rsidP="00FF083F">
      <w:pPr>
        <w:pStyle w:val="a3"/>
        <w:ind w:right="283" w:firstLine="708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1541F7">
        <w:rPr>
          <w:rFonts w:ascii="Times New Roman" w:hAnsi="Times New Roman" w:cs="Times New Roman"/>
          <w:sz w:val="28"/>
          <w:szCs w:val="28"/>
        </w:rPr>
        <w:t xml:space="preserve">- </w:t>
      </w:r>
      <w:r w:rsidRPr="001541F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собственных доходов на </w:t>
      </w:r>
      <w:r w:rsidR="00E2394D" w:rsidRPr="001541F7">
        <w:rPr>
          <w:rStyle w:val="ac"/>
          <w:rFonts w:ascii="Times New Roman" w:hAnsi="Times New Roman" w:cs="Times New Roman"/>
          <w:sz w:val="28"/>
          <w:szCs w:val="28"/>
        </w:rPr>
        <w:t>309,9</w:t>
      </w:r>
      <w:r w:rsidRPr="001541F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тыс. рублей за счет дополнительных поступлений налоговых доходов в сумме </w:t>
      </w:r>
      <w:r w:rsidRPr="001541F7">
        <w:rPr>
          <w:rFonts w:ascii="Times New Roman" w:hAnsi="Times New Roman" w:cs="Times New Roman"/>
          <w:b/>
          <w:sz w:val="28"/>
          <w:szCs w:val="28"/>
        </w:rPr>
        <w:t>3</w:t>
      </w:r>
      <w:r w:rsidR="00E2394D" w:rsidRPr="001541F7">
        <w:rPr>
          <w:rFonts w:ascii="Times New Roman" w:hAnsi="Times New Roman" w:cs="Times New Roman"/>
          <w:b/>
          <w:sz w:val="28"/>
          <w:szCs w:val="28"/>
        </w:rPr>
        <w:t>77,7</w:t>
      </w:r>
      <w:r w:rsidRPr="001541F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тыс. рублей и уменьшения поступлений неналоговых доходов в сумме </w:t>
      </w:r>
      <w:r w:rsidRPr="001541F7">
        <w:rPr>
          <w:rStyle w:val="ac"/>
          <w:rFonts w:ascii="Times New Roman" w:hAnsi="Times New Roman" w:cs="Times New Roman"/>
          <w:sz w:val="28"/>
          <w:szCs w:val="28"/>
        </w:rPr>
        <w:t>67</w:t>
      </w:r>
      <w:r w:rsidRPr="001541F7">
        <w:rPr>
          <w:rFonts w:ascii="Times New Roman" w:hAnsi="Times New Roman" w:cs="Times New Roman"/>
          <w:b/>
          <w:sz w:val="28"/>
          <w:szCs w:val="28"/>
        </w:rPr>
        <w:t>,8</w:t>
      </w:r>
      <w:r w:rsidRPr="001541F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тыс. рублей</w:t>
      </w:r>
    </w:p>
    <w:p w:rsidR="00FF083F" w:rsidRPr="001541F7" w:rsidRDefault="00FF083F" w:rsidP="00FF083F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1F7">
        <w:rPr>
          <w:rStyle w:val="ac"/>
          <w:rFonts w:ascii="Times New Roman" w:hAnsi="Times New Roman" w:cs="Times New Roman"/>
          <w:b w:val="0"/>
          <w:sz w:val="28"/>
          <w:szCs w:val="28"/>
        </w:rPr>
        <w:t>-</w:t>
      </w:r>
      <w:r w:rsidRPr="001541F7">
        <w:rPr>
          <w:rFonts w:ascii="Times New Roman" w:hAnsi="Times New Roman" w:cs="Times New Roman"/>
          <w:sz w:val="28"/>
          <w:szCs w:val="28"/>
        </w:rPr>
        <w:t xml:space="preserve"> безвозмездных поступлений на </w:t>
      </w:r>
      <w:r w:rsidR="00E2394D" w:rsidRPr="001541F7">
        <w:rPr>
          <w:rFonts w:ascii="Times New Roman" w:hAnsi="Times New Roman" w:cs="Times New Roman"/>
          <w:b/>
          <w:sz w:val="28"/>
          <w:szCs w:val="28"/>
        </w:rPr>
        <w:t>510,8</w:t>
      </w:r>
      <w:r w:rsidRPr="001541F7">
        <w:rPr>
          <w:rFonts w:ascii="Times New Roman" w:hAnsi="Times New Roman" w:cs="Times New Roman"/>
          <w:sz w:val="28"/>
          <w:szCs w:val="28"/>
        </w:rPr>
        <w:t xml:space="preserve"> тыс. рублей (прочие субсидии бюджетам сельских поселений).</w:t>
      </w:r>
    </w:p>
    <w:p w:rsidR="00FF083F" w:rsidRPr="001541F7" w:rsidRDefault="00FF083F" w:rsidP="00FF083F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1F7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дорожного фонда сельского поселения, установленный решением Совета депутатов Семлевского сельского поселения Вяземского района Смоленской области от 19.12.2013 №32 «О создании муниципального дорожного фонда Семлевского сельского поселения Вяземского района Смоленской области» прогнозируется утвердить в 2019 году в сумме </w:t>
      </w:r>
      <w:r w:rsidRPr="001541F7">
        <w:rPr>
          <w:rFonts w:ascii="Times New Roman" w:hAnsi="Times New Roman" w:cs="Times New Roman"/>
          <w:b/>
          <w:sz w:val="28"/>
          <w:szCs w:val="28"/>
        </w:rPr>
        <w:t>2494,4</w:t>
      </w:r>
      <w:r w:rsidRPr="001541F7">
        <w:rPr>
          <w:rFonts w:ascii="Times New Roman" w:hAnsi="Times New Roman" w:cs="Times New Roman"/>
          <w:sz w:val="28"/>
          <w:szCs w:val="28"/>
        </w:rPr>
        <w:t xml:space="preserve"> тыс. рублей, который будет</w:t>
      </w:r>
      <w:r w:rsidRPr="001541F7">
        <w:rPr>
          <w:rFonts w:ascii="Times New Roman" w:hAnsi="Times New Roman" w:cs="Times New Roman"/>
          <w:sz w:val="20"/>
          <w:szCs w:val="20"/>
        </w:rPr>
        <w:t xml:space="preserve"> </w:t>
      </w:r>
      <w:r w:rsidRPr="001541F7">
        <w:rPr>
          <w:rFonts w:ascii="Times New Roman" w:hAnsi="Times New Roman" w:cs="Times New Roman"/>
          <w:sz w:val="28"/>
          <w:szCs w:val="28"/>
        </w:rPr>
        <w:t>увеличен на</w:t>
      </w:r>
      <w:r w:rsidRPr="001541F7">
        <w:rPr>
          <w:rFonts w:ascii="Times New Roman" w:hAnsi="Times New Roman" w:cs="Times New Roman"/>
          <w:sz w:val="20"/>
          <w:szCs w:val="20"/>
        </w:rPr>
        <w:t xml:space="preserve"> </w:t>
      </w:r>
      <w:r w:rsidRPr="001541F7">
        <w:rPr>
          <w:rFonts w:ascii="Times New Roman" w:hAnsi="Times New Roman" w:cs="Times New Roman"/>
          <w:b/>
          <w:sz w:val="28"/>
          <w:szCs w:val="28"/>
        </w:rPr>
        <w:t>134,5</w:t>
      </w:r>
      <w:r w:rsidRPr="001541F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F083F" w:rsidRPr="001541F7" w:rsidRDefault="00FF083F" w:rsidP="00FF083F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1F7">
        <w:rPr>
          <w:rFonts w:ascii="Times New Roman" w:hAnsi="Times New Roman" w:cs="Times New Roman"/>
          <w:sz w:val="28"/>
          <w:szCs w:val="28"/>
        </w:rPr>
        <w:t xml:space="preserve">Общий объем доходов будет увеличен на </w:t>
      </w:r>
      <w:r w:rsidR="00E2394D" w:rsidRPr="001541F7">
        <w:rPr>
          <w:rFonts w:ascii="Times New Roman" w:hAnsi="Times New Roman" w:cs="Times New Roman"/>
          <w:b/>
          <w:sz w:val="28"/>
          <w:szCs w:val="28"/>
        </w:rPr>
        <w:t>8</w:t>
      </w:r>
      <w:r w:rsidRPr="001541F7">
        <w:rPr>
          <w:rFonts w:ascii="Times New Roman" w:hAnsi="Times New Roman" w:cs="Times New Roman"/>
          <w:b/>
          <w:sz w:val="28"/>
          <w:szCs w:val="28"/>
        </w:rPr>
        <w:t>2</w:t>
      </w:r>
      <w:r w:rsidR="00E2394D" w:rsidRPr="001541F7">
        <w:rPr>
          <w:rFonts w:ascii="Times New Roman" w:hAnsi="Times New Roman" w:cs="Times New Roman"/>
          <w:b/>
          <w:sz w:val="28"/>
          <w:szCs w:val="28"/>
        </w:rPr>
        <w:t>0,7</w:t>
      </w:r>
      <w:r w:rsidRPr="001541F7">
        <w:rPr>
          <w:rFonts w:ascii="Times New Roman" w:hAnsi="Times New Roman" w:cs="Times New Roman"/>
          <w:sz w:val="28"/>
          <w:szCs w:val="28"/>
        </w:rPr>
        <w:t xml:space="preserve"> тыс. рублей и составит в сумме </w:t>
      </w:r>
      <w:r w:rsidRPr="001541F7">
        <w:rPr>
          <w:rFonts w:ascii="Times New Roman" w:hAnsi="Times New Roman" w:cs="Times New Roman"/>
          <w:b/>
          <w:sz w:val="28"/>
          <w:szCs w:val="28"/>
        </w:rPr>
        <w:t>13 </w:t>
      </w:r>
      <w:r w:rsidR="00E2394D" w:rsidRPr="001541F7">
        <w:rPr>
          <w:rFonts w:ascii="Times New Roman" w:hAnsi="Times New Roman" w:cs="Times New Roman"/>
          <w:b/>
          <w:sz w:val="28"/>
          <w:szCs w:val="28"/>
        </w:rPr>
        <w:t>237,0</w:t>
      </w:r>
      <w:r w:rsidRPr="001541F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F083F" w:rsidRPr="001541F7" w:rsidRDefault="00FF083F" w:rsidP="00FF083F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541F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F083F" w:rsidRPr="001541F7" w:rsidRDefault="00FF083F" w:rsidP="00FF083F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541F7">
        <w:rPr>
          <w:rFonts w:ascii="Times New Roman" w:hAnsi="Times New Roman" w:cs="Times New Roman"/>
          <w:sz w:val="28"/>
          <w:szCs w:val="28"/>
        </w:rPr>
        <w:tab/>
        <w:t>Изменения, вносимые в расходную часть бюджета поселения в 2019 году, представлены в таблице №3.</w:t>
      </w:r>
    </w:p>
    <w:p w:rsidR="00FF083F" w:rsidRPr="001541F7" w:rsidRDefault="00FF083F" w:rsidP="00FF083F">
      <w:pPr>
        <w:pStyle w:val="a3"/>
        <w:ind w:right="283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541F7">
        <w:rPr>
          <w:rFonts w:ascii="Times New Roman" w:hAnsi="Times New Roman" w:cs="Times New Roman"/>
          <w:sz w:val="24"/>
          <w:szCs w:val="24"/>
        </w:rPr>
        <w:t>таблица №3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361"/>
        <w:gridCol w:w="2126"/>
        <w:gridCol w:w="1843"/>
        <w:gridCol w:w="1276"/>
      </w:tblGrid>
      <w:tr w:rsidR="00FF083F" w:rsidRPr="001541F7" w:rsidTr="00794516">
        <w:trPr>
          <w:trHeight w:val="2608"/>
        </w:trPr>
        <w:tc>
          <w:tcPr>
            <w:tcW w:w="4361" w:type="dxa"/>
          </w:tcPr>
          <w:p w:rsidR="00FF083F" w:rsidRPr="001541F7" w:rsidRDefault="00FF083F" w:rsidP="00E2394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2126" w:type="dxa"/>
          </w:tcPr>
          <w:p w:rsidR="00FF083F" w:rsidRPr="001541F7" w:rsidRDefault="00FF083F" w:rsidP="00794516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решение о бюджете на 2019 год и на плановый период 2020 и 2021 годов от 18.12.2018 №55 (с изменениями от 26.02.2019 №6, от 21.06.2019 №13 и от 24.09.2019 №23)</w:t>
            </w:r>
          </w:p>
        </w:tc>
        <w:tc>
          <w:tcPr>
            <w:tcW w:w="1843" w:type="dxa"/>
          </w:tcPr>
          <w:p w:rsidR="00FF083F" w:rsidRPr="001541F7" w:rsidRDefault="00FF083F" w:rsidP="00E2394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проект решения о бюджете на 2019 год и на плановый период 2020 и 2021 годов (с изменениями в 2019 году)</w:t>
            </w:r>
          </w:p>
        </w:tc>
        <w:tc>
          <w:tcPr>
            <w:tcW w:w="1276" w:type="dxa"/>
          </w:tcPr>
          <w:p w:rsidR="00FF083F" w:rsidRPr="001541F7" w:rsidRDefault="00FF083F" w:rsidP="00E2394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отклонения +,- </w:t>
            </w:r>
          </w:p>
        </w:tc>
      </w:tr>
      <w:tr w:rsidR="00FF083F" w:rsidRPr="001541F7" w:rsidTr="00794516">
        <w:tc>
          <w:tcPr>
            <w:tcW w:w="4361" w:type="dxa"/>
          </w:tcPr>
          <w:p w:rsidR="00FF083F" w:rsidRPr="001541F7" w:rsidRDefault="00FF083F" w:rsidP="00E2394D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26" w:type="dxa"/>
          </w:tcPr>
          <w:p w:rsidR="00FF083F" w:rsidRPr="001541F7" w:rsidRDefault="00FF083F" w:rsidP="00E2394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7 656,3</w:t>
            </w:r>
          </w:p>
        </w:tc>
        <w:tc>
          <w:tcPr>
            <w:tcW w:w="1843" w:type="dxa"/>
          </w:tcPr>
          <w:p w:rsidR="00FF083F" w:rsidRPr="001541F7" w:rsidRDefault="00E2394D" w:rsidP="00E2394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7 738,6</w:t>
            </w:r>
          </w:p>
        </w:tc>
        <w:tc>
          <w:tcPr>
            <w:tcW w:w="1276" w:type="dxa"/>
          </w:tcPr>
          <w:p w:rsidR="00FF083F" w:rsidRPr="001541F7" w:rsidRDefault="00E2394D" w:rsidP="00E2394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+82,3</w:t>
            </w:r>
          </w:p>
        </w:tc>
      </w:tr>
      <w:tr w:rsidR="004C6B2D" w:rsidRPr="001541F7" w:rsidTr="00794516">
        <w:tc>
          <w:tcPr>
            <w:tcW w:w="4361" w:type="dxa"/>
          </w:tcPr>
          <w:p w:rsidR="004C6B2D" w:rsidRPr="001541F7" w:rsidRDefault="004C6B2D" w:rsidP="00E2394D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</w:tcPr>
          <w:p w:rsidR="004C6B2D" w:rsidRPr="001541F7" w:rsidRDefault="004C6B2D" w:rsidP="004C6B2D">
            <w:pPr>
              <w:ind w:right="28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514,3</w:t>
            </w:r>
          </w:p>
          <w:p w:rsidR="004C6B2D" w:rsidRPr="001541F7" w:rsidRDefault="004C6B2D" w:rsidP="00E2394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C6B2D" w:rsidRPr="001541F7" w:rsidRDefault="004C6B2D" w:rsidP="004C6B2D">
            <w:pPr>
              <w:ind w:right="28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504,4</w:t>
            </w:r>
          </w:p>
          <w:p w:rsidR="004C6B2D" w:rsidRPr="001541F7" w:rsidRDefault="004C6B2D" w:rsidP="00E2394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C6B2D" w:rsidRPr="001541F7" w:rsidRDefault="004C6B2D" w:rsidP="00E2394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-9,9</w:t>
            </w:r>
          </w:p>
        </w:tc>
      </w:tr>
      <w:tr w:rsidR="00FF083F" w:rsidRPr="001541F7" w:rsidTr="00794516">
        <w:tc>
          <w:tcPr>
            <w:tcW w:w="4361" w:type="dxa"/>
          </w:tcPr>
          <w:p w:rsidR="00FF083F" w:rsidRPr="001541F7" w:rsidRDefault="00FF083F" w:rsidP="004C6B2D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в части: Глава муниципального образования</w:t>
            </w:r>
          </w:p>
        </w:tc>
        <w:tc>
          <w:tcPr>
            <w:tcW w:w="2126" w:type="dxa"/>
          </w:tcPr>
          <w:p w:rsidR="00FF083F" w:rsidRPr="001541F7" w:rsidRDefault="00FF083F" w:rsidP="004C6B2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514,3</w:t>
            </w:r>
          </w:p>
        </w:tc>
        <w:tc>
          <w:tcPr>
            <w:tcW w:w="1843" w:type="dxa"/>
          </w:tcPr>
          <w:p w:rsidR="00FF083F" w:rsidRPr="001541F7" w:rsidRDefault="00FF083F" w:rsidP="004C6B2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504,4</w:t>
            </w:r>
          </w:p>
        </w:tc>
        <w:tc>
          <w:tcPr>
            <w:tcW w:w="1276" w:type="dxa"/>
          </w:tcPr>
          <w:p w:rsidR="00FF083F" w:rsidRPr="001541F7" w:rsidRDefault="00FF083F" w:rsidP="004C6B2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-9,9</w:t>
            </w:r>
          </w:p>
        </w:tc>
      </w:tr>
      <w:tr w:rsidR="008E6002" w:rsidRPr="001541F7" w:rsidTr="00794516">
        <w:tc>
          <w:tcPr>
            <w:tcW w:w="4361" w:type="dxa"/>
          </w:tcPr>
          <w:p w:rsidR="008E6002" w:rsidRPr="001541F7" w:rsidRDefault="008E6002" w:rsidP="004C6B2D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- муниципальная программа «Создание условий для эффективного управления в Семлевском сельском поселении Вяземского района Смоленской области»</w:t>
            </w:r>
          </w:p>
        </w:tc>
        <w:tc>
          <w:tcPr>
            <w:tcW w:w="2126" w:type="dxa"/>
          </w:tcPr>
          <w:p w:rsidR="008E6002" w:rsidRPr="001541F7" w:rsidRDefault="008E6002" w:rsidP="004C6B2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7 083,7</w:t>
            </w:r>
          </w:p>
        </w:tc>
        <w:tc>
          <w:tcPr>
            <w:tcW w:w="1843" w:type="dxa"/>
          </w:tcPr>
          <w:p w:rsidR="008E6002" w:rsidRPr="001541F7" w:rsidRDefault="008E6002" w:rsidP="008E6002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7 189,8</w:t>
            </w:r>
          </w:p>
        </w:tc>
        <w:tc>
          <w:tcPr>
            <w:tcW w:w="1276" w:type="dxa"/>
          </w:tcPr>
          <w:p w:rsidR="008E6002" w:rsidRPr="001541F7" w:rsidRDefault="008E6002" w:rsidP="004C6B2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+106,1</w:t>
            </w:r>
          </w:p>
        </w:tc>
      </w:tr>
      <w:tr w:rsidR="00FF083F" w:rsidRPr="001541F7" w:rsidTr="00794516">
        <w:tc>
          <w:tcPr>
            <w:tcW w:w="4361" w:type="dxa"/>
          </w:tcPr>
          <w:p w:rsidR="00FF083F" w:rsidRPr="001541F7" w:rsidRDefault="00FF083F" w:rsidP="008E6002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в части: расходы по оплате труда</w:t>
            </w:r>
          </w:p>
        </w:tc>
        <w:tc>
          <w:tcPr>
            <w:tcW w:w="2126" w:type="dxa"/>
          </w:tcPr>
          <w:p w:rsidR="00FF083F" w:rsidRPr="001541F7" w:rsidRDefault="00FF083F" w:rsidP="008E6002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6 120,6</w:t>
            </w:r>
          </w:p>
        </w:tc>
        <w:tc>
          <w:tcPr>
            <w:tcW w:w="1843" w:type="dxa"/>
          </w:tcPr>
          <w:p w:rsidR="00FF083F" w:rsidRPr="001541F7" w:rsidRDefault="00FF083F" w:rsidP="008E6002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6 176,6</w:t>
            </w:r>
          </w:p>
        </w:tc>
        <w:tc>
          <w:tcPr>
            <w:tcW w:w="1276" w:type="dxa"/>
          </w:tcPr>
          <w:p w:rsidR="00FF083F" w:rsidRPr="001541F7" w:rsidRDefault="00FF083F" w:rsidP="008E6002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+56,0</w:t>
            </w:r>
          </w:p>
        </w:tc>
      </w:tr>
      <w:tr w:rsidR="00FF083F" w:rsidRPr="001541F7" w:rsidTr="00794516">
        <w:tc>
          <w:tcPr>
            <w:tcW w:w="4361" w:type="dxa"/>
          </w:tcPr>
          <w:p w:rsidR="00FF083F" w:rsidRPr="001541F7" w:rsidRDefault="00FF083F" w:rsidP="008E6002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в части: содержание Администрации</w:t>
            </w:r>
          </w:p>
        </w:tc>
        <w:tc>
          <w:tcPr>
            <w:tcW w:w="2126" w:type="dxa"/>
          </w:tcPr>
          <w:p w:rsidR="00FF083F" w:rsidRPr="001541F7" w:rsidRDefault="00FF083F" w:rsidP="008E6002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945,1</w:t>
            </w:r>
          </w:p>
        </w:tc>
        <w:tc>
          <w:tcPr>
            <w:tcW w:w="1843" w:type="dxa"/>
          </w:tcPr>
          <w:p w:rsidR="00FF083F" w:rsidRPr="001541F7" w:rsidRDefault="008E6002" w:rsidP="008E6002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1003,6</w:t>
            </w:r>
          </w:p>
        </w:tc>
        <w:tc>
          <w:tcPr>
            <w:tcW w:w="1276" w:type="dxa"/>
          </w:tcPr>
          <w:p w:rsidR="00FF083F" w:rsidRPr="001541F7" w:rsidRDefault="00FF083F" w:rsidP="008E6002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8E6002" w:rsidRPr="001541F7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</w:tr>
      <w:tr w:rsidR="00FF083F" w:rsidRPr="001541F7" w:rsidTr="00794516">
        <w:tc>
          <w:tcPr>
            <w:tcW w:w="4361" w:type="dxa"/>
          </w:tcPr>
          <w:p w:rsidR="00FF083F" w:rsidRPr="001541F7" w:rsidRDefault="00FF083F" w:rsidP="003E0BE1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в части: уплата налогов, сборов и иных платежей</w:t>
            </w:r>
          </w:p>
        </w:tc>
        <w:tc>
          <w:tcPr>
            <w:tcW w:w="2126" w:type="dxa"/>
          </w:tcPr>
          <w:p w:rsidR="00FF083F" w:rsidRPr="001541F7" w:rsidRDefault="00FF083F" w:rsidP="003E0BE1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843" w:type="dxa"/>
          </w:tcPr>
          <w:p w:rsidR="00FF083F" w:rsidRPr="001541F7" w:rsidRDefault="00FF083F" w:rsidP="003E0BE1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276" w:type="dxa"/>
          </w:tcPr>
          <w:p w:rsidR="00FF083F" w:rsidRPr="001541F7" w:rsidRDefault="00FF083F" w:rsidP="003E0BE1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- 8,4</w:t>
            </w:r>
          </w:p>
        </w:tc>
      </w:tr>
      <w:tr w:rsidR="003E0BE1" w:rsidRPr="001541F7" w:rsidTr="00794516">
        <w:tc>
          <w:tcPr>
            <w:tcW w:w="4361" w:type="dxa"/>
          </w:tcPr>
          <w:p w:rsidR="003E0BE1" w:rsidRPr="001541F7" w:rsidRDefault="003E0BE1" w:rsidP="003E0BE1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- муниципальная программа «Энергосбережение и повышение энергетической эффективности на территории Семлевского сельского поселения Вяземского района Смоленской области»</w:t>
            </w:r>
          </w:p>
        </w:tc>
        <w:tc>
          <w:tcPr>
            <w:tcW w:w="2126" w:type="dxa"/>
          </w:tcPr>
          <w:p w:rsidR="003E0BE1" w:rsidRPr="001541F7" w:rsidRDefault="00E060C2" w:rsidP="003E0BE1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843" w:type="dxa"/>
          </w:tcPr>
          <w:p w:rsidR="003E0BE1" w:rsidRPr="001541F7" w:rsidRDefault="00E060C2" w:rsidP="003E0BE1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E0BE1" w:rsidRPr="001541F7" w:rsidRDefault="00E060C2" w:rsidP="003E0BE1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-5,0</w:t>
            </w:r>
          </w:p>
        </w:tc>
      </w:tr>
      <w:tr w:rsidR="00E060C2" w:rsidRPr="001541F7" w:rsidTr="00794516">
        <w:tc>
          <w:tcPr>
            <w:tcW w:w="4361" w:type="dxa"/>
          </w:tcPr>
          <w:p w:rsidR="00E060C2" w:rsidRPr="001541F7" w:rsidRDefault="00E060C2" w:rsidP="00E060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Непрограммные расходы:</w:t>
            </w:r>
          </w:p>
          <w:p w:rsidR="00E060C2" w:rsidRPr="001541F7" w:rsidRDefault="00E060C2" w:rsidP="00E060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обеспечение деятельности финансовых, </w:t>
            </w: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налоговых и таможенных органов и органов финансового (финансово – бюджетного) надзора</w:t>
            </w:r>
          </w:p>
        </w:tc>
        <w:tc>
          <w:tcPr>
            <w:tcW w:w="2126" w:type="dxa"/>
          </w:tcPr>
          <w:p w:rsidR="00E060C2" w:rsidRPr="001541F7" w:rsidRDefault="00E060C2" w:rsidP="00E060C2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060C2" w:rsidRPr="001541F7" w:rsidRDefault="00E060C2" w:rsidP="00E060C2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060C2" w:rsidRPr="001541F7" w:rsidRDefault="00E060C2" w:rsidP="00E060C2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20,3</w:t>
            </w:r>
          </w:p>
        </w:tc>
        <w:tc>
          <w:tcPr>
            <w:tcW w:w="1843" w:type="dxa"/>
          </w:tcPr>
          <w:p w:rsidR="00E060C2" w:rsidRPr="001541F7" w:rsidRDefault="00E060C2" w:rsidP="00E060C2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060C2" w:rsidRPr="001541F7" w:rsidRDefault="00E060C2" w:rsidP="00E060C2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060C2" w:rsidRPr="001541F7" w:rsidRDefault="00E060C2" w:rsidP="00E060C2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20,3</w:t>
            </w:r>
          </w:p>
        </w:tc>
        <w:tc>
          <w:tcPr>
            <w:tcW w:w="1276" w:type="dxa"/>
          </w:tcPr>
          <w:p w:rsidR="00E060C2" w:rsidRPr="001541F7" w:rsidRDefault="00E060C2" w:rsidP="00E060C2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060C2" w:rsidRPr="001541F7" w:rsidRDefault="00E060C2" w:rsidP="00E060C2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060C2" w:rsidRPr="001541F7" w:rsidRDefault="00E060C2" w:rsidP="00E060C2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E060C2" w:rsidRPr="001541F7" w:rsidTr="00794516">
        <w:tc>
          <w:tcPr>
            <w:tcW w:w="4361" w:type="dxa"/>
          </w:tcPr>
          <w:p w:rsidR="00E060C2" w:rsidRPr="001541F7" w:rsidRDefault="00E060C2" w:rsidP="00E06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2126" w:type="dxa"/>
          </w:tcPr>
          <w:p w:rsidR="00E060C2" w:rsidRPr="001541F7" w:rsidRDefault="00E060C2" w:rsidP="00E06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E06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E06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843" w:type="dxa"/>
          </w:tcPr>
          <w:p w:rsidR="00E060C2" w:rsidRPr="001541F7" w:rsidRDefault="00E060C2" w:rsidP="00E06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E06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E06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E060C2" w:rsidRPr="001541F7" w:rsidRDefault="00E060C2" w:rsidP="00E06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E06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E06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12CD7" w:rsidRPr="001541F7" w:rsidTr="00794516">
        <w:tc>
          <w:tcPr>
            <w:tcW w:w="4361" w:type="dxa"/>
          </w:tcPr>
          <w:p w:rsidR="00A12CD7" w:rsidRPr="001541F7" w:rsidRDefault="00A12CD7" w:rsidP="00A12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- 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2126" w:type="dxa"/>
          </w:tcPr>
          <w:p w:rsidR="00A12CD7" w:rsidRPr="001541F7" w:rsidRDefault="00A12CD7" w:rsidP="00A12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CD7" w:rsidRPr="001541F7" w:rsidRDefault="00A12CD7" w:rsidP="00A12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CD7" w:rsidRPr="001541F7" w:rsidRDefault="00A12CD7" w:rsidP="00A12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843" w:type="dxa"/>
          </w:tcPr>
          <w:p w:rsidR="00A12CD7" w:rsidRPr="001541F7" w:rsidRDefault="00A12CD7" w:rsidP="00A12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CD7" w:rsidRPr="001541F7" w:rsidRDefault="00A12CD7" w:rsidP="00A12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CD7" w:rsidRPr="001541F7" w:rsidRDefault="00A12CD7" w:rsidP="00A12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276" w:type="dxa"/>
          </w:tcPr>
          <w:p w:rsidR="00A12CD7" w:rsidRPr="001541F7" w:rsidRDefault="00A12CD7" w:rsidP="00A12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CD7" w:rsidRPr="001541F7" w:rsidRDefault="00A12CD7" w:rsidP="00A12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CD7" w:rsidRPr="001541F7" w:rsidRDefault="00A12CD7" w:rsidP="00A12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12CD7" w:rsidRPr="001541F7" w:rsidTr="00794516">
        <w:tc>
          <w:tcPr>
            <w:tcW w:w="4361" w:type="dxa"/>
          </w:tcPr>
          <w:p w:rsidR="00A12CD7" w:rsidRPr="001541F7" w:rsidRDefault="00A12CD7" w:rsidP="00A12C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- резервные фонды</w:t>
            </w:r>
          </w:p>
        </w:tc>
        <w:tc>
          <w:tcPr>
            <w:tcW w:w="2126" w:type="dxa"/>
          </w:tcPr>
          <w:p w:rsidR="00A12CD7" w:rsidRPr="001541F7" w:rsidRDefault="00A12CD7" w:rsidP="00A12CD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A12CD7" w:rsidRPr="001541F7" w:rsidRDefault="00A12CD7" w:rsidP="00A12CD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A12CD7" w:rsidRPr="001541F7" w:rsidRDefault="00A12CD7" w:rsidP="00A12CD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A12CD7" w:rsidRPr="001541F7" w:rsidTr="00794516">
        <w:tc>
          <w:tcPr>
            <w:tcW w:w="4361" w:type="dxa"/>
          </w:tcPr>
          <w:p w:rsidR="00A12CD7" w:rsidRPr="001541F7" w:rsidRDefault="00A12CD7" w:rsidP="00A12C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общегосударственные вопросы</w:t>
            </w:r>
          </w:p>
        </w:tc>
        <w:tc>
          <w:tcPr>
            <w:tcW w:w="2126" w:type="dxa"/>
          </w:tcPr>
          <w:p w:rsidR="00A12CD7" w:rsidRPr="001541F7" w:rsidRDefault="00A12CD7" w:rsidP="00A12CD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33,0</w:t>
            </w:r>
          </w:p>
        </w:tc>
        <w:tc>
          <w:tcPr>
            <w:tcW w:w="1843" w:type="dxa"/>
          </w:tcPr>
          <w:p w:rsidR="00A12CD7" w:rsidRPr="001541F7" w:rsidRDefault="00A12CD7" w:rsidP="00A12CD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24,0</w:t>
            </w:r>
          </w:p>
        </w:tc>
        <w:tc>
          <w:tcPr>
            <w:tcW w:w="1276" w:type="dxa"/>
          </w:tcPr>
          <w:p w:rsidR="00A12CD7" w:rsidRPr="001541F7" w:rsidRDefault="00A12CD7" w:rsidP="00A12CD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- 9,0</w:t>
            </w:r>
          </w:p>
        </w:tc>
      </w:tr>
      <w:tr w:rsidR="00E060C2" w:rsidRPr="001541F7" w:rsidTr="00794516">
        <w:tc>
          <w:tcPr>
            <w:tcW w:w="4361" w:type="dxa"/>
          </w:tcPr>
          <w:p w:rsidR="00E060C2" w:rsidRPr="001541F7" w:rsidRDefault="00E060C2" w:rsidP="00A12CD7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«Создание условий для эффективности управления в Семлевском сельском поселении Вяземского района Смоленской области»:</w:t>
            </w:r>
          </w:p>
          <w:p w:rsidR="00E060C2" w:rsidRPr="001541F7" w:rsidRDefault="00E060C2" w:rsidP="00A12CD7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- расходы на членские взносы в Совет муниципальных образований Смоленской области</w:t>
            </w:r>
          </w:p>
        </w:tc>
        <w:tc>
          <w:tcPr>
            <w:tcW w:w="2126" w:type="dxa"/>
          </w:tcPr>
          <w:p w:rsidR="00E060C2" w:rsidRPr="001541F7" w:rsidRDefault="00E060C2" w:rsidP="00A12CD7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A12CD7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A12CD7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A12CD7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A12CD7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843" w:type="dxa"/>
          </w:tcPr>
          <w:p w:rsidR="00E060C2" w:rsidRPr="001541F7" w:rsidRDefault="00E060C2" w:rsidP="00A12CD7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A12CD7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A12CD7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A12CD7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A12CD7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276" w:type="dxa"/>
          </w:tcPr>
          <w:p w:rsidR="00E060C2" w:rsidRPr="001541F7" w:rsidRDefault="00E060C2" w:rsidP="00A12CD7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A12CD7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A12CD7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A12CD7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A12CD7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060C2" w:rsidRPr="001541F7" w:rsidTr="00794516">
        <w:tc>
          <w:tcPr>
            <w:tcW w:w="4361" w:type="dxa"/>
          </w:tcPr>
          <w:p w:rsidR="00E060C2" w:rsidRPr="001541F7" w:rsidRDefault="00E060C2" w:rsidP="00A12CD7">
            <w:pPr>
              <w:spacing w:after="0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«Профилактика терроризма и экстремизма на территории Семлевского сельского поселения Вяземского района Смоленской области»</w:t>
            </w:r>
          </w:p>
        </w:tc>
        <w:tc>
          <w:tcPr>
            <w:tcW w:w="2126" w:type="dxa"/>
          </w:tcPr>
          <w:p w:rsidR="00E060C2" w:rsidRPr="001541F7" w:rsidRDefault="00E060C2" w:rsidP="00A12CD7">
            <w:pPr>
              <w:spacing w:after="0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A12CD7">
            <w:pPr>
              <w:spacing w:after="0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843" w:type="dxa"/>
          </w:tcPr>
          <w:p w:rsidR="00E060C2" w:rsidRPr="001541F7" w:rsidRDefault="00E060C2" w:rsidP="00A12CD7">
            <w:pPr>
              <w:spacing w:after="0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A12CD7">
            <w:pPr>
              <w:spacing w:after="0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A12CD7" w:rsidRPr="001541F7" w:rsidRDefault="00A12CD7" w:rsidP="00A12CD7">
            <w:pPr>
              <w:spacing w:after="0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A12CD7">
            <w:pPr>
              <w:spacing w:after="0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- 9,0</w:t>
            </w:r>
          </w:p>
        </w:tc>
      </w:tr>
      <w:tr w:rsidR="00E060C2" w:rsidRPr="001541F7" w:rsidTr="00794516">
        <w:tc>
          <w:tcPr>
            <w:tcW w:w="4361" w:type="dxa"/>
          </w:tcPr>
          <w:p w:rsidR="00E060C2" w:rsidRPr="001541F7" w:rsidRDefault="00E060C2" w:rsidP="00BB151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самоуправления:</w:t>
            </w:r>
          </w:p>
          <w:p w:rsidR="00E060C2" w:rsidRPr="001541F7" w:rsidRDefault="00E060C2" w:rsidP="00BB151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- расходы на выполнение работы по подготовке градостроительных планов (по адресному списку), выполнение работ по изготовлению технического плана)</w:t>
            </w:r>
          </w:p>
        </w:tc>
        <w:tc>
          <w:tcPr>
            <w:tcW w:w="2126" w:type="dxa"/>
          </w:tcPr>
          <w:p w:rsidR="00E060C2" w:rsidRPr="001541F7" w:rsidRDefault="00E060C2" w:rsidP="00BB1516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BB1516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BB1516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79621B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79621B" w:rsidRPr="001541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E060C2" w:rsidRPr="001541F7" w:rsidRDefault="00E060C2" w:rsidP="00BB1516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BB1516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BB1516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79621B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79621B" w:rsidRPr="001541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060C2" w:rsidRPr="001541F7" w:rsidRDefault="00E060C2" w:rsidP="00BB1516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BB1516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BB1516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BB1516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060C2" w:rsidRPr="001541F7" w:rsidTr="00794516">
        <w:tc>
          <w:tcPr>
            <w:tcW w:w="4361" w:type="dxa"/>
          </w:tcPr>
          <w:p w:rsidR="00E060C2" w:rsidRPr="001541F7" w:rsidRDefault="00E060C2" w:rsidP="00BB151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самоуправления:</w:t>
            </w:r>
          </w:p>
          <w:p w:rsidR="00E060C2" w:rsidRPr="001541F7" w:rsidRDefault="00E060C2" w:rsidP="00BB151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- расходы на проведение дератизации Семлевского сельского поселения</w:t>
            </w:r>
          </w:p>
        </w:tc>
        <w:tc>
          <w:tcPr>
            <w:tcW w:w="2126" w:type="dxa"/>
          </w:tcPr>
          <w:p w:rsidR="00E060C2" w:rsidRPr="001541F7" w:rsidRDefault="00E060C2" w:rsidP="00BB1516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BB1516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BB1516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843" w:type="dxa"/>
          </w:tcPr>
          <w:p w:rsidR="00E060C2" w:rsidRPr="001541F7" w:rsidRDefault="00E060C2" w:rsidP="00BB1516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BB1516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BB1516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E060C2" w:rsidRPr="001541F7" w:rsidRDefault="00E060C2" w:rsidP="00BB1516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BB1516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BB1516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060C2" w:rsidRPr="001541F7" w:rsidTr="00794516">
        <w:tc>
          <w:tcPr>
            <w:tcW w:w="4361" w:type="dxa"/>
          </w:tcPr>
          <w:p w:rsidR="00E060C2" w:rsidRPr="001541F7" w:rsidRDefault="00E060C2" w:rsidP="00BB151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2126" w:type="dxa"/>
          </w:tcPr>
          <w:p w:rsidR="00E060C2" w:rsidRPr="001541F7" w:rsidRDefault="00E060C2" w:rsidP="00BB1516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289,7</w:t>
            </w:r>
          </w:p>
        </w:tc>
        <w:tc>
          <w:tcPr>
            <w:tcW w:w="1843" w:type="dxa"/>
          </w:tcPr>
          <w:p w:rsidR="00E060C2" w:rsidRPr="001541F7" w:rsidRDefault="00E060C2" w:rsidP="00BB1516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289,7</w:t>
            </w:r>
          </w:p>
        </w:tc>
        <w:tc>
          <w:tcPr>
            <w:tcW w:w="1276" w:type="dxa"/>
          </w:tcPr>
          <w:p w:rsidR="00E060C2" w:rsidRPr="001541F7" w:rsidRDefault="00E060C2" w:rsidP="00BB1516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E060C2" w:rsidRPr="001541F7" w:rsidTr="00794516">
        <w:tc>
          <w:tcPr>
            <w:tcW w:w="4361" w:type="dxa"/>
          </w:tcPr>
          <w:p w:rsidR="00E060C2" w:rsidRPr="001541F7" w:rsidRDefault="00E060C2" w:rsidP="00BB151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2126" w:type="dxa"/>
          </w:tcPr>
          <w:p w:rsidR="00E060C2" w:rsidRPr="001541F7" w:rsidRDefault="00E060C2" w:rsidP="00BB1516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289,7</w:t>
            </w:r>
          </w:p>
        </w:tc>
        <w:tc>
          <w:tcPr>
            <w:tcW w:w="1843" w:type="dxa"/>
          </w:tcPr>
          <w:p w:rsidR="00E060C2" w:rsidRPr="001541F7" w:rsidRDefault="00E060C2" w:rsidP="00BB1516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289,7</w:t>
            </w:r>
          </w:p>
        </w:tc>
        <w:tc>
          <w:tcPr>
            <w:tcW w:w="1276" w:type="dxa"/>
          </w:tcPr>
          <w:p w:rsidR="00E060C2" w:rsidRPr="001541F7" w:rsidRDefault="00E060C2" w:rsidP="00BB1516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E060C2" w:rsidRPr="001541F7" w:rsidTr="00794516">
        <w:tc>
          <w:tcPr>
            <w:tcW w:w="4361" w:type="dxa"/>
          </w:tcPr>
          <w:p w:rsidR="00E060C2" w:rsidRPr="001541F7" w:rsidRDefault="00E060C2" w:rsidP="00BB151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самоуправления:</w:t>
            </w:r>
          </w:p>
          <w:p w:rsidR="00E060C2" w:rsidRPr="001541F7" w:rsidRDefault="00E060C2" w:rsidP="00BB1516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-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</w:tcPr>
          <w:p w:rsidR="00E060C2" w:rsidRPr="001541F7" w:rsidRDefault="00E060C2" w:rsidP="00BB1516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BB1516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BB1516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BB1516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289,7</w:t>
            </w:r>
          </w:p>
        </w:tc>
        <w:tc>
          <w:tcPr>
            <w:tcW w:w="1843" w:type="dxa"/>
          </w:tcPr>
          <w:p w:rsidR="00E060C2" w:rsidRPr="001541F7" w:rsidRDefault="00E060C2" w:rsidP="00BB1516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BB1516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BB1516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BB1516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289,7</w:t>
            </w:r>
          </w:p>
        </w:tc>
        <w:tc>
          <w:tcPr>
            <w:tcW w:w="1276" w:type="dxa"/>
          </w:tcPr>
          <w:p w:rsidR="00E060C2" w:rsidRPr="001541F7" w:rsidRDefault="00E060C2" w:rsidP="00BB1516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BB1516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BB1516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BB1516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060C2" w:rsidRPr="001541F7" w:rsidTr="00794516">
        <w:tc>
          <w:tcPr>
            <w:tcW w:w="4361" w:type="dxa"/>
          </w:tcPr>
          <w:p w:rsidR="00E060C2" w:rsidRPr="001541F7" w:rsidRDefault="00E060C2" w:rsidP="00BB1516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</w:tcPr>
          <w:p w:rsidR="00E060C2" w:rsidRPr="001541F7" w:rsidRDefault="00E060C2" w:rsidP="00BB1516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E060C2" w:rsidRPr="001541F7" w:rsidRDefault="00E060C2" w:rsidP="00BB1516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18,7</w:t>
            </w:r>
          </w:p>
        </w:tc>
        <w:tc>
          <w:tcPr>
            <w:tcW w:w="1276" w:type="dxa"/>
          </w:tcPr>
          <w:p w:rsidR="00E060C2" w:rsidRPr="001541F7" w:rsidRDefault="00E060C2" w:rsidP="00BB1516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+ 18,7</w:t>
            </w:r>
          </w:p>
        </w:tc>
      </w:tr>
      <w:tr w:rsidR="00E060C2" w:rsidRPr="001541F7" w:rsidTr="00794516">
        <w:tc>
          <w:tcPr>
            <w:tcW w:w="4361" w:type="dxa"/>
          </w:tcPr>
          <w:p w:rsidR="00E060C2" w:rsidRPr="001541F7" w:rsidRDefault="00E060C2" w:rsidP="003821A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Другие вопросы в области</w:t>
            </w: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национальной безопасности и правоохранительной деятельности</w:t>
            </w:r>
          </w:p>
        </w:tc>
        <w:tc>
          <w:tcPr>
            <w:tcW w:w="2126" w:type="dxa"/>
          </w:tcPr>
          <w:p w:rsidR="00E060C2" w:rsidRPr="001541F7" w:rsidRDefault="00E060C2" w:rsidP="003821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E060C2" w:rsidRPr="001541F7" w:rsidRDefault="00E060C2" w:rsidP="003821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18,7</w:t>
            </w:r>
          </w:p>
        </w:tc>
        <w:tc>
          <w:tcPr>
            <w:tcW w:w="1276" w:type="dxa"/>
          </w:tcPr>
          <w:p w:rsidR="00E060C2" w:rsidRPr="001541F7" w:rsidRDefault="00E060C2" w:rsidP="003821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+ 18,7</w:t>
            </w:r>
          </w:p>
        </w:tc>
      </w:tr>
      <w:tr w:rsidR="00E060C2" w:rsidRPr="001541F7" w:rsidTr="00794516">
        <w:tc>
          <w:tcPr>
            <w:tcW w:w="4361" w:type="dxa"/>
          </w:tcPr>
          <w:p w:rsidR="00E060C2" w:rsidRPr="001541F7" w:rsidRDefault="00E060C2" w:rsidP="003821A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«Благоустройство Семлевского сельского поселения Вяземского района Смоленской области»</w:t>
            </w:r>
          </w:p>
          <w:p w:rsidR="003821AF" w:rsidRPr="001541F7" w:rsidRDefault="003821AF" w:rsidP="003821A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- расходы на обслуживание пожарных гидрантов</w:t>
            </w:r>
          </w:p>
        </w:tc>
        <w:tc>
          <w:tcPr>
            <w:tcW w:w="2126" w:type="dxa"/>
          </w:tcPr>
          <w:p w:rsidR="00E060C2" w:rsidRPr="001541F7" w:rsidRDefault="00E060C2" w:rsidP="003821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3821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1AF" w:rsidRPr="001541F7" w:rsidRDefault="003821AF" w:rsidP="003821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3821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E060C2" w:rsidRPr="001541F7" w:rsidRDefault="00E060C2" w:rsidP="003821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3821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1AF" w:rsidRPr="001541F7" w:rsidRDefault="003821AF" w:rsidP="003821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3821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1276" w:type="dxa"/>
          </w:tcPr>
          <w:p w:rsidR="00E060C2" w:rsidRPr="001541F7" w:rsidRDefault="00E060C2" w:rsidP="003821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3821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1AF" w:rsidRPr="001541F7" w:rsidRDefault="003821AF" w:rsidP="003821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3821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+ 18,7</w:t>
            </w:r>
          </w:p>
        </w:tc>
      </w:tr>
      <w:tr w:rsidR="00E060C2" w:rsidRPr="001541F7" w:rsidTr="00794516">
        <w:tc>
          <w:tcPr>
            <w:tcW w:w="4361" w:type="dxa"/>
          </w:tcPr>
          <w:p w:rsidR="00E060C2" w:rsidRPr="001541F7" w:rsidRDefault="00E060C2" w:rsidP="003821A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2126" w:type="dxa"/>
          </w:tcPr>
          <w:p w:rsidR="00E060C2" w:rsidRPr="001541F7" w:rsidRDefault="00E060C2" w:rsidP="003821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4 950,6</w:t>
            </w:r>
          </w:p>
        </w:tc>
        <w:tc>
          <w:tcPr>
            <w:tcW w:w="1843" w:type="dxa"/>
          </w:tcPr>
          <w:p w:rsidR="00E060C2" w:rsidRPr="001541F7" w:rsidRDefault="003821AF" w:rsidP="003821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5 075,5</w:t>
            </w:r>
          </w:p>
        </w:tc>
        <w:tc>
          <w:tcPr>
            <w:tcW w:w="1276" w:type="dxa"/>
          </w:tcPr>
          <w:p w:rsidR="00E060C2" w:rsidRPr="001541F7" w:rsidRDefault="005E5471" w:rsidP="005E5471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E060C2"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124,</w:t>
            </w:r>
            <w:r w:rsidR="00E060C2"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E060C2" w:rsidRPr="001541F7" w:rsidTr="00794516">
        <w:tc>
          <w:tcPr>
            <w:tcW w:w="4361" w:type="dxa"/>
          </w:tcPr>
          <w:p w:rsidR="00E060C2" w:rsidRPr="001541F7" w:rsidRDefault="00E060C2" w:rsidP="003821A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- дорожное хозяйство (дорожные фонды)</w:t>
            </w:r>
          </w:p>
        </w:tc>
        <w:tc>
          <w:tcPr>
            <w:tcW w:w="2126" w:type="dxa"/>
          </w:tcPr>
          <w:p w:rsidR="00E060C2" w:rsidRPr="001541F7" w:rsidRDefault="00E060C2" w:rsidP="003821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4 940,6</w:t>
            </w:r>
          </w:p>
        </w:tc>
        <w:tc>
          <w:tcPr>
            <w:tcW w:w="1843" w:type="dxa"/>
          </w:tcPr>
          <w:p w:rsidR="00E060C2" w:rsidRPr="001541F7" w:rsidRDefault="003821AF" w:rsidP="003821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E060C2"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 0</w:t>
            </w: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75,1</w:t>
            </w:r>
          </w:p>
        </w:tc>
        <w:tc>
          <w:tcPr>
            <w:tcW w:w="1276" w:type="dxa"/>
          </w:tcPr>
          <w:p w:rsidR="00E060C2" w:rsidRPr="001541F7" w:rsidRDefault="003821AF" w:rsidP="003821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+134,5</w:t>
            </w:r>
          </w:p>
        </w:tc>
      </w:tr>
      <w:tr w:rsidR="00E060C2" w:rsidRPr="001541F7" w:rsidTr="00794516">
        <w:tc>
          <w:tcPr>
            <w:tcW w:w="4361" w:type="dxa"/>
          </w:tcPr>
          <w:p w:rsidR="00E060C2" w:rsidRPr="001541F7" w:rsidRDefault="00E060C2" w:rsidP="003821AF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области»</w:t>
            </w:r>
          </w:p>
        </w:tc>
        <w:tc>
          <w:tcPr>
            <w:tcW w:w="2126" w:type="dxa"/>
          </w:tcPr>
          <w:p w:rsidR="00E060C2" w:rsidRPr="001541F7" w:rsidRDefault="00E060C2" w:rsidP="003821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3821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3821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3821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3821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4 940,6</w:t>
            </w:r>
          </w:p>
        </w:tc>
        <w:tc>
          <w:tcPr>
            <w:tcW w:w="1843" w:type="dxa"/>
          </w:tcPr>
          <w:p w:rsidR="00E060C2" w:rsidRPr="001541F7" w:rsidRDefault="00E060C2" w:rsidP="003821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3821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3821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3821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65349B" w:rsidP="0065349B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5 075,1</w:t>
            </w:r>
          </w:p>
        </w:tc>
        <w:tc>
          <w:tcPr>
            <w:tcW w:w="1276" w:type="dxa"/>
          </w:tcPr>
          <w:p w:rsidR="00E060C2" w:rsidRPr="001541F7" w:rsidRDefault="00E060C2" w:rsidP="003821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3821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3821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3821AF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65349B" w:rsidP="0065349B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+134,5</w:t>
            </w:r>
          </w:p>
        </w:tc>
      </w:tr>
      <w:tr w:rsidR="00E060C2" w:rsidRPr="001541F7" w:rsidTr="00794516">
        <w:tc>
          <w:tcPr>
            <w:tcW w:w="4361" w:type="dxa"/>
          </w:tcPr>
          <w:p w:rsidR="00E060C2" w:rsidRPr="001541F7" w:rsidRDefault="00E060C2" w:rsidP="003E4B07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части: расходы на содержание дорожной сети на территории поселения за счет средств дорожного фонда</w:t>
            </w:r>
          </w:p>
        </w:tc>
        <w:tc>
          <w:tcPr>
            <w:tcW w:w="2126" w:type="dxa"/>
          </w:tcPr>
          <w:p w:rsidR="00E060C2" w:rsidRPr="001541F7" w:rsidRDefault="00E060C2" w:rsidP="003E4B07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3E4B07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4658,0</w:t>
            </w:r>
          </w:p>
        </w:tc>
        <w:tc>
          <w:tcPr>
            <w:tcW w:w="1843" w:type="dxa"/>
          </w:tcPr>
          <w:p w:rsidR="00E060C2" w:rsidRPr="001541F7" w:rsidRDefault="00E060C2" w:rsidP="003E4B07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3E4B07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E4B07" w:rsidRPr="001541F7">
              <w:rPr>
                <w:rFonts w:ascii="Times New Roman" w:hAnsi="Times New Roman" w:cs="Times New Roman"/>
                <w:sz w:val="20"/>
                <w:szCs w:val="20"/>
              </w:rPr>
              <w:t>992,5</w:t>
            </w:r>
          </w:p>
        </w:tc>
        <w:tc>
          <w:tcPr>
            <w:tcW w:w="1276" w:type="dxa"/>
          </w:tcPr>
          <w:p w:rsidR="00E060C2" w:rsidRPr="001541F7" w:rsidRDefault="00E060C2" w:rsidP="003E4B07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60344" w:rsidRPr="001541F7">
              <w:rPr>
                <w:rFonts w:ascii="Times New Roman" w:hAnsi="Times New Roman" w:cs="Times New Roman"/>
                <w:sz w:val="20"/>
                <w:szCs w:val="20"/>
              </w:rPr>
              <w:t xml:space="preserve"> 665,5</w:t>
            </w:r>
          </w:p>
        </w:tc>
      </w:tr>
      <w:tr w:rsidR="00E060C2" w:rsidRPr="001541F7" w:rsidTr="00794516">
        <w:tc>
          <w:tcPr>
            <w:tcW w:w="4361" w:type="dxa"/>
          </w:tcPr>
          <w:p w:rsidR="00E060C2" w:rsidRPr="001541F7" w:rsidRDefault="00E060C2" w:rsidP="00460344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в части: расходы на проведение мероприятий по ремонту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 за счет средств дорожного фонда</w:t>
            </w:r>
          </w:p>
        </w:tc>
        <w:tc>
          <w:tcPr>
            <w:tcW w:w="2126" w:type="dxa"/>
          </w:tcPr>
          <w:p w:rsidR="00E060C2" w:rsidRPr="001541F7" w:rsidRDefault="00E060C2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282,6</w:t>
            </w:r>
          </w:p>
        </w:tc>
        <w:tc>
          <w:tcPr>
            <w:tcW w:w="1843" w:type="dxa"/>
          </w:tcPr>
          <w:p w:rsidR="00E060C2" w:rsidRPr="001541F7" w:rsidRDefault="00E060C2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282,6</w:t>
            </w:r>
          </w:p>
        </w:tc>
        <w:tc>
          <w:tcPr>
            <w:tcW w:w="1276" w:type="dxa"/>
          </w:tcPr>
          <w:p w:rsidR="00E060C2" w:rsidRPr="001541F7" w:rsidRDefault="00E060C2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060C2" w:rsidRPr="001541F7" w:rsidTr="00794516">
        <w:tc>
          <w:tcPr>
            <w:tcW w:w="4361" w:type="dxa"/>
          </w:tcPr>
          <w:p w:rsidR="00E060C2" w:rsidRPr="001541F7" w:rsidRDefault="00E060C2" w:rsidP="00460344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в части: расходы на проведение мероприятий по оплате электроэнергии в целях организации уличного освещения автомобильных дорог в границах населенных пунктов Семлевского сельского поселения Вяземского района Смоленской области за счет средств дорожного фонда</w:t>
            </w:r>
          </w:p>
        </w:tc>
        <w:tc>
          <w:tcPr>
            <w:tcW w:w="2126" w:type="dxa"/>
          </w:tcPr>
          <w:p w:rsidR="00E060C2" w:rsidRPr="001541F7" w:rsidRDefault="00E060C2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E060C2" w:rsidRPr="001541F7" w:rsidRDefault="00E060C2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76" w:type="dxa"/>
          </w:tcPr>
          <w:p w:rsidR="00E060C2" w:rsidRPr="001541F7" w:rsidRDefault="00E060C2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+800,0</w:t>
            </w:r>
          </w:p>
        </w:tc>
      </w:tr>
      <w:tr w:rsidR="00E060C2" w:rsidRPr="001541F7" w:rsidTr="00794516">
        <w:tc>
          <w:tcPr>
            <w:tcW w:w="4361" w:type="dxa"/>
          </w:tcPr>
          <w:p w:rsidR="00E060C2" w:rsidRPr="001541F7" w:rsidRDefault="00E060C2" w:rsidP="00460344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вопросы в области национальной экономики</w:t>
            </w:r>
          </w:p>
        </w:tc>
        <w:tc>
          <w:tcPr>
            <w:tcW w:w="2126" w:type="dxa"/>
          </w:tcPr>
          <w:p w:rsidR="00E060C2" w:rsidRPr="001541F7" w:rsidRDefault="00E060C2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1843" w:type="dxa"/>
          </w:tcPr>
          <w:p w:rsidR="00E060C2" w:rsidRPr="001541F7" w:rsidRDefault="00E060C2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0,4</w:t>
            </w:r>
          </w:p>
        </w:tc>
        <w:tc>
          <w:tcPr>
            <w:tcW w:w="1276" w:type="dxa"/>
          </w:tcPr>
          <w:p w:rsidR="00E060C2" w:rsidRPr="001541F7" w:rsidRDefault="00E060C2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- 9,6</w:t>
            </w:r>
          </w:p>
        </w:tc>
      </w:tr>
      <w:tr w:rsidR="00E060C2" w:rsidRPr="001541F7" w:rsidTr="00794516">
        <w:tc>
          <w:tcPr>
            <w:tcW w:w="4361" w:type="dxa"/>
          </w:tcPr>
          <w:p w:rsidR="00E060C2" w:rsidRPr="001541F7" w:rsidRDefault="00E060C2" w:rsidP="00460344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субъектов малого и среднего предпринимательства на территории Семлевского сельского поселения Вяземского района Смоленской области»</w:t>
            </w:r>
          </w:p>
        </w:tc>
        <w:tc>
          <w:tcPr>
            <w:tcW w:w="2126" w:type="dxa"/>
          </w:tcPr>
          <w:p w:rsidR="00E060C2" w:rsidRPr="001541F7" w:rsidRDefault="00E060C2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843" w:type="dxa"/>
          </w:tcPr>
          <w:p w:rsidR="00E060C2" w:rsidRPr="001541F7" w:rsidRDefault="00E060C2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</w:tcPr>
          <w:p w:rsidR="00E060C2" w:rsidRPr="001541F7" w:rsidRDefault="00E060C2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- 9,6</w:t>
            </w:r>
          </w:p>
        </w:tc>
      </w:tr>
      <w:tr w:rsidR="00E060C2" w:rsidRPr="001541F7" w:rsidTr="00794516">
        <w:tc>
          <w:tcPr>
            <w:tcW w:w="4361" w:type="dxa"/>
          </w:tcPr>
          <w:p w:rsidR="00E060C2" w:rsidRPr="001541F7" w:rsidRDefault="00E060C2" w:rsidP="00460344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Жилищно – коммунального хозяйства</w:t>
            </w:r>
          </w:p>
        </w:tc>
        <w:tc>
          <w:tcPr>
            <w:tcW w:w="2126" w:type="dxa"/>
          </w:tcPr>
          <w:p w:rsidR="00E060C2" w:rsidRPr="001541F7" w:rsidRDefault="00E060C2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1 762,9</w:t>
            </w:r>
          </w:p>
        </w:tc>
        <w:tc>
          <w:tcPr>
            <w:tcW w:w="1843" w:type="dxa"/>
          </w:tcPr>
          <w:p w:rsidR="00E060C2" w:rsidRPr="001541F7" w:rsidRDefault="00E060C2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2 3</w:t>
            </w:r>
            <w:r w:rsidR="00460344"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52,1</w:t>
            </w:r>
          </w:p>
        </w:tc>
        <w:tc>
          <w:tcPr>
            <w:tcW w:w="1276" w:type="dxa"/>
          </w:tcPr>
          <w:p w:rsidR="00E060C2" w:rsidRPr="001541F7" w:rsidRDefault="00E060C2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+5</w:t>
            </w:r>
            <w:r w:rsidR="00460344"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89,2</w:t>
            </w:r>
          </w:p>
        </w:tc>
      </w:tr>
      <w:tr w:rsidR="00E060C2" w:rsidRPr="001541F7" w:rsidTr="00794516">
        <w:tc>
          <w:tcPr>
            <w:tcW w:w="4361" w:type="dxa"/>
          </w:tcPr>
          <w:p w:rsidR="00E060C2" w:rsidRPr="001541F7" w:rsidRDefault="00E060C2" w:rsidP="00460344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- жилищное хозяйство</w:t>
            </w:r>
          </w:p>
        </w:tc>
        <w:tc>
          <w:tcPr>
            <w:tcW w:w="2126" w:type="dxa"/>
          </w:tcPr>
          <w:p w:rsidR="00E060C2" w:rsidRPr="001541F7" w:rsidRDefault="00E060C2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90,0</w:t>
            </w:r>
          </w:p>
        </w:tc>
        <w:tc>
          <w:tcPr>
            <w:tcW w:w="1843" w:type="dxa"/>
          </w:tcPr>
          <w:p w:rsidR="00E060C2" w:rsidRPr="001541F7" w:rsidRDefault="00E060C2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140,5</w:t>
            </w:r>
          </w:p>
        </w:tc>
        <w:tc>
          <w:tcPr>
            <w:tcW w:w="1276" w:type="dxa"/>
          </w:tcPr>
          <w:p w:rsidR="00E060C2" w:rsidRPr="001541F7" w:rsidRDefault="00E060C2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+50,5</w:t>
            </w:r>
          </w:p>
        </w:tc>
      </w:tr>
      <w:tr w:rsidR="00E060C2" w:rsidRPr="001541F7" w:rsidTr="00794516">
        <w:tc>
          <w:tcPr>
            <w:tcW w:w="4361" w:type="dxa"/>
          </w:tcPr>
          <w:p w:rsidR="00E060C2" w:rsidRPr="001541F7" w:rsidRDefault="00E060C2" w:rsidP="00460344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«Создание условий </w:t>
            </w:r>
            <w:proofErr w:type="gramStart"/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1541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proofErr w:type="gramEnd"/>
            <w:r w:rsidRPr="001541F7">
              <w:rPr>
                <w:rFonts w:ascii="Times New Roman" w:hAnsi="Times New Roman" w:cs="Times New Roman"/>
                <w:sz w:val="20"/>
                <w:szCs w:val="20"/>
              </w:rPr>
              <w:t xml:space="preserve"> качественными услугами жилищного хозяйства многоквартирных жилых домов муниципального жилого фонда на территории Семлевского сельского поселения Вяземского района Смоленской области»</w:t>
            </w:r>
          </w:p>
        </w:tc>
        <w:tc>
          <w:tcPr>
            <w:tcW w:w="2126" w:type="dxa"/>
          </w:tcPr>
          <w:p w:rsidR="00E060C2" w:rsidRPr="001541F7" w:rsidRDefault="00E060C2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0C2" w:rsidRPr="001541F7" w:rsidRDefault="00E060C2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843" w:type="dxa"/>
          </w:tcPr>
          <w:p w:rsidR="00E060C2" w:rsidRPr="001541F7" w:rsidRDefault="00E060C2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060C2" w:rsidRPr="001541F7" w:rsidRDefault="00E060C2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060C2" w:rsidRPr="001541F7" w:rsidRDefault="00E060C2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060C2" w:rsidRPr="001541F7" w:rsidRDefault="00E060C2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060C2" w:rsidRPr="001541F7" w:rsidRDefault="00E060C2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060C2" w:rsidRPr="001541F7" w:rsidRDefault="00E060C2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140,5</w:t>
            </w:r>
          </w:p>
        </w:tc>
        <w:tc>
          <w:tcPr>
            <w:tcW w:w="1276" w:type="dxa"/>
          </w:tcPr>
          <w:p w:rsidR="00E060C2" w:rsidRPr="001541F7" w:rsidRDefault="00E060C2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060C2" w:rsidRPr="001541F7" w:rsidRDefault="00E060C2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060C2" w:rsidRPr="001541F7" w:rsidRDefault="00E060C2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060C2" w:rsidRPr="001541F7" w:rsidRDefault="00E060C2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060C2" w:rsidRPr="001541F7" w:rsidRDefault="00E060C2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060C2" w:rsidRPr="001541F7" w:rsidRDefault="00E060C2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+50,5</w:t>
            </w:r>
          </w:p>
        </w:tc>
      </w:tr>
      <w:tr w:rsidR="00E060C2" w:rsidRPr="001541F7" w:rsidTr="00794516">
        <w:tc>
          <w:tcPr>
            <w:tcW w:w="4361" w:type="dxa"/>
          </w:tcPr>
          <w:p w:rsidR="00E060C2" w:rsidRPr="001541F7" w:rsidRDefault="00E060C2" w:rsidP="00460344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- коммунальное хозяйство</w:t>
            </w:r>
          </w:p>
        </w:tc>
        <w:tc>
          <w:tcPr>
            <w:tcW w:w="2126" w:type="dxa"/>
          </w:tcPr>
          <w:p w:rsidR="00E060C2" w:rsidRPr="001541F7" w:rsidRDefault="00E060C2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329,8</w:t>
            </w:r>
          </w:p>
        </w:tc>
        <w:tc>
          <w:tcPr>
            <w:tcW w:w="1843" w:type="dxa"/>
          </w:tcPr>
          <w:p w:rsidR="00E060C2" w:rsidRPr="001541F7" w:rsidRDefault="00E060C2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="00460344"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34,0</w:t>
            </w:r>
          </w:p>
        </w:tc>
        <w:tc>
          <w:tcPr>
            <w:tcW w:w="1276" w:type="dxa"/>
          </w:tcPr>
          <w:p w:rsidR="00E060C2" w:rsidRPr="001541F7" w:rsidRDefault="00E060C2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+</w:t>
            </w:r>
            <w:r w:rsidR="00460344"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="00460344"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4,2</w:t>
            </w:r>
          </w:p>
        </w:tc>
      </w:tr>
      <w:tr w:rsidR="00460344" w:rsidRPr="001541F7" w:rsidTr="00794516">
        <w:tc>
          <w:tcPr>
            <w:tcW w:w="4361" w:type="dxa"/>
          </w:tcPr>
          <w:p w:rsidR="00460344" w:rsidRPr="001541F7" w:rsidRDefault="00460344" w:rsidP="00460344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систем коммунальной инфраструктуры Семлевского сельского поселения Вяземского района Смоленской области»</w:t>
            </w:r>
          </w:p>
        </w:tc>
        <w:tc>
          <w:tcPr>
            <w:tcW w:w="2126" w:type="dxa"/>
          </w:tcPr>
          <w:p w:rsidR="00460344" w:rsidRPr="001541F7" w:rsidRDefault="00460344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344" w:rsidRPr="001541F7" w:rsidRDefault="00460344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344" w:rsidRPr="001541F7" w:rsidRDefault="00460344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344" w:rsidRPr="001541F7" w:rsidRDefault="00460344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329,8</w:t>
            </w:r>
          </w:p>
        </w:tc>
        <w:tc>
          <w:tcPr>
            <w:tcW w:w="1843" w:type="dxa"/>
          </w:tcPr>
          <w:p w:rsidR="00460344" w:rsidRPr="001541F7" w:rsidRDefault="00460344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344" w:rsidRPr="001541F7" w:rsidRDefault="00460344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344" w:rsidRPr="001541F7" w:rsidRDefault="00460344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344" w:rsidRPr="001541F7" w:rsidRDefault="00460344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834,0</w:t>
            </w:r>
          </w:p>
        </w:tc>
        <w:tc>
          <w:tcPr>
            <w:tcW w:w="1276" w:type="dxa"/>
          </w:tcPr>
          <w:p w:rsidR="00460344" w:rsidRPr="001541F7" w:rsidRDefault="00460344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344" w:rsidRPr="001541F7" w:rsidRDefault="00460344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344" w:rsidRPr="001541F7" w:rsidRDefault="00460344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344" w:rsidRPr="001541F7" w:rsidRDefault="00460344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+504,2</w:t>
            </w:r>
          </w:p>
        </w:tc>
      </w:tr>
      <w:tr w:rsidR="00460344" w:rsidRPr="001541F7" w:rsidTr="00794516">
        <w:tc>
          <w:tcPr>
            <w:tcW w:w="4361" w:type="dxa"/>
          </w:tcPr>
          <w:p w:rsidR="00460344" w:rsidRPr="001541F7" w:rsidRDefault="00460344" w:rsidP="00460344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- благоустройство</w:t>
            </w:r>
          </w:p>
        </w:tc>
        <w:tc>
          <w:tcPr>
            <w:tcW w:w="2126" w:type="dxa"/>
          </w:tcPr>
          <w:p w:rsidR="00460344" w:rsidRPr="001541F7" w:rsidRDefault="00460344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1 343,1</w:t>
            </w:r>
          </w:p>
        </w:tc>
        <w:tc>
          <w:tcPr>
            <w:tcW w:w="1843" w:type="dxa"/>
          </w:tcPr>
          <w:p w:rsidR="00460344" w:rsidRPr="001541F7" w:rsidRDefault="00460344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1 377,6</w:t>
            </w:r>
          </w:p>
        </w:tc>
        <w:tc>
          <w:tcPr>
            <w:tcW w:w="1276" w:type="dxa"/>
          </w:tcPr>
          <w:p w:rsidR="00460344" w:rsidRPr="001541F7" w:rsidRDefault="00460344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+34,5</w:t>
            </w:r>
          </w:p>
        </w:tc>
      </w:tr>
      <w:tr w:rsidR="00460344" w:rsidRPr="001541F7" w:rsidTr="00794516">
        <w:tc>
          <w:tcPr>
            <w:tcW w:w="4361" w:type="dxa"/>
          </w:tcPr>
          <w:p w:rsidR="00460344" w:rsidRPr="001541F7" w:rsidRDefault="00460344" w:rsidP="00460344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«Благоустройство Семлевского сельского поселения Вяземского района Смоленской области»</w:t>
            </w:r>
          </w:p>
        </w:tc>
        <w:tc>
          <w:tcPr>
            <w:tcW w:w="2126" w:type="dxa"/>
          </w:tcPr>
          <w:p w:rsidR="00460344" w:rsidRPr="001541F7" w:rsidRDefault="00460344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344" w:rsidRPr="001541F7" w:rsidRDefault="00460344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344" w:rsidRPr="001541F7" w:rsidRDefault="00460344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1 343,1</w:t>
            </w:r>
          </w:p>
        </w:tc>
        <w:tc>
          <w:tcPr>
            <w:tcW w:w="1843" w:type="dxa"/>
          </w:tcPr>
          <w:p w:rsidR="00460344" w:rsidRPr="001541F7" w:rsidRDefault="00460344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344" w:rsidRPr="001541F7" w:rsidRDefault="00460344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344" w:rsidRPr="001541F7" w:rsidRDefault="00460344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1 377,6</w:t>
            </w:r>
          </w:p>
        </w:tc>
        <w:tc>
          <w:tcPr>
            <w:tcW w:w="1276" w:type="dxa"/>
          </w:tcPr>
          <w:p w:rsidR="00460344" w:rsidRPr="001541F7" w:rsidRDefault="00460344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344" w:rsidRPr="001541F7" w:rsidRDefault="00460344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344" w:rsidRPr="001541F7" w:rsidRDefault="00460344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+34,5</w:t>
            </w:r>
          </w:p>
        </w:tc>
      </w:tr>
      <w:tr w:rsidR="00460344" w:rsidRPr="001541F7" w:rsidTr="00794516">
        <w:tc>
          <w:tcPr>
            <w:tcW w:w="4361" w:type="dxa"/>
          </w:tcPr>
          <w:p w:rsidR="00460344" w:rsidRPr="001541F7" w:rsidRDefault="00460344" w:rsidP="00460344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126" w:type="dxa"/>
          </w:tcPr>
          <w:p w:rsidR="00460344" w:rsidRPr="001541F7" w:rsidRDefault="00460344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29,4</w:t>
            </w:r>
          </w:p>
        </w:tc>
        <w:tc>
          <w:tcPr>
            <w:tcW w:w="1843" w:type="dxa"/>
          </w:tcPr>
          <w:p w:rsidR="00460344" w:rsidRPr="001541F7" w:rsidRDefault="00460344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29,4</w:t>
            </w:r>
          </w:p>
        </w:tc>
        <w:tc>
          <w:tcPr>
            <w:tcW w:w="1276" w:type="dxa"/>
          </w:tcPr>
          <w:p w:rsidR="00460344" w:rsidRPr="001541F7" w:rsidRDefault="00460344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460344" w:rsidRPr="001541F7" w:rsidTr="00794516">
        <w:tc>
          <w:tcPr>
            <w:tcW w:w="4361" w:type="dxa"/>
          </w:tcPr>
          <w:p w:rsidR="00460344" w:rsidRPr="001541F7" w:rsidRDefault="00460344" w:rsidP="00460344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- высшее образование</w:t>
            </w:r>
          </w:p>
        </w:tc>
        <w:tc>
          <w:tcPr>
            <w:tcW w:w="2126" w:type="dxa"/>
          </w:tcPr>
          <w:p w:rsidR="00460344" w:rsidRPr="001541F7" w:rsidRDefault="00460344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29,4</w:t>
            </w:r>
          </w:p>
        </w:tc>
        <w:tc>
          <w:tcPr>
            <w:tcW w:w="1843" w:type="dxa"/>
          </w:tcPr>
          <w:p w:rsidR="00460344" w:rsidRPr="001541F7" w:rsidRDefault="00460344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29,4</w:t>
            </w:r>
          </w:p>
        </w:tc>
        <w:tc>
          <w:tcPr>
            <w:tcW w:w="1276" w:type="dxa"/>
          </w:tcPr>
          <w:p w:rsidR="00460344" w:rsidRPr="001541F7" w:rsidRDefault="00460344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460344" w:rsidRPr="001541F7" w:rsidTr="00794516">
        <w:tc>
          <w:tcPr>
            <w:tcW w:w="4361" w:type="dxa"/>
          </w:tcPr>
          <w:p w:rsidR="00460344" w:rsidRPr="001541F7" w:rsidRDefault="00460344" w:rsidP="00460344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«Оказание образовательных услуг высшего профессионального обучения Семлевского сельского поселения Вяземского района Смоленской области»</w:t>
            </w:r>
          </w:p>
        </w:tc>
        <w:tc>
          <w:tcPr>
            <w:tcW w:w="2126" w:type="dxa"/>
          </w:tcPr>
          <w:p w:rsidR="00460344" w:rsidRPr="001541F7" w:rsidRDefault="00460344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344" w:rsidRPr="001541F7" w:rsidRDefault="00460344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344" w:rsidRPr="001541F7" w:rsidRDefault="00460344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344" w:rsidRPr="001541F7" w:rsidRDefault="00460344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843" w:type="dxa"/>
          </w:tcPr>
          <w:p w:rsidR="00460344" w:rsidRPr="001541F7" w:rsidRDefault="00460344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344" w:rsidRPr="001541F7" w:rsidRDefault="00460344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344" w:rsidRPr="001541F7" w:rsidRDefault="00460344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344" w:rsidRPr="001541F7" w:rsidRDefault="00460344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276" w:type="dxa"/>
          </w:tcPr>
          <w:p w:rsidR="00460344" w:rsidRPr="001541F7" w:rsidRDefault="00460344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344" w:rsidRPr="001541F7" w:rsidRDefault="00460344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344" w:rsidRPr="001541F7" w:rsidRDefault="00460344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344" w:rsidRPr="001541F7" w:rsidRDefault="00460344" w:rsidP="00460344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0344" w:rsidRPr="001541F7" w:rsidTr="00794516">
        <w:tc>
          <w:tcPr>
            <w:tcW w:w="4361" w:type="dxa"/>
          </w:tcPr>
          <w:p w:rsidR="00460344" w:rsidRPr="001541F7" w:rsidRDefault="00460344" w:rsidP="005E5471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126" w:type="dxa"/>
          </w:tcPr>
          <w:p w:rsidR="00460344" w:rsidRPr="001541F7" w:rsidRDefault="00460344" w:rsidP="005E5471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843" w:type="dxa"/>
          </w:tcPr>
          <w:p w:rsidR="00460344" w:rsidRPr="001541F7" w:rsidRDefault="00460344" w:rsidP="005E5471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460344" w:rsidRPr="001541F7" w:rsidRDefault="00460344" w:rsidP="005E5471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460344" w:rsidRPr="001541F7" w:rsidTr="00794516">
        <w:tc>
          <w:tcPr>
            <w:tcW w:w="4361" w:type="dxa"/>
          </w:tcPr>
          <w:p w:rsidR="00460344" w:rsidRPr="001541F7" w:rsidRDefault="00460344" w:rsidP="005E5471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вопросы в области культуры, кинематографии</w:t>
            </w:r>
          </w:p>
        </w:tc>
        <w:tc>
          <w:tcPr>
            <w:tcW w:w="2126" w:type="dxa"/>
          </w:tcPr>
          <w:p w:rsidR="00460344" w:rsidRPr="001541F7" w:rsidRDefault="00460344" w:rsidP="005E5471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60344" w:rsidRPr="001541F7" w:rsidRDefault="00460344" w:rsidP="005E5471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30,0</w:t>
            </w:r>
          </w:p>
        </w:tc>
        <w:tc>
          <w:tcPr>
            <w:tcW w:w="1843" w:type="dxa"/>
          </w:tcPr>
          <w:p w:rsidR="00460344" w:rsidRPr="001541F7" w:rsidRDefault="00460344" w:rsidP="005E5471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60344" w:rsidRPr="001541F7" w:rsidRDefault="00460344" w:rsidP="005E5471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5E5471" w:rsidRPr="001541F7" w:rsidRDefault="005E5471" w:rsidP="005E5471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60344" w:rsidRPr="001541F7" w:rsidRDefault="00460344" w:rsidP="005E5471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460344" w:rsidRPr="001541F7" w:rsidTr="00794516">
        <w:tc>
          <w:tcPr>
            <w:tcW w:w="4361" w:type="dxa"/>
          </w:tcPr>
          <w:p w:rsidR="00460344" w:rsidRPr="001541F7" w:rsidRDefault="00460344" w:rsidP="005E5471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в части: расходы резервного фонда Администрации Семлевского сельского поселения Вяземского района Смоленской области</w:t>
            </w:r>
          </w:p>
        </w:tc>
        <w:tc>
          <w:tcPr>
            <w:tcW w:w="2126" w:type="dxa"/>
          </w:tcPr>
          <w:p w:rsidR="00460344" w:rsidRPr="001541F7" w:rsidRDefault="00460344" w:rsidP="005E5471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344" w:rsidRPr="001541F7" w:rsidRDefault="00460344" w:rsidP="005E5471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344" w:rsidRPr="001541F7" w:rsidRDefault="00460344" w:rsidP="005E5471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843" w:type="dxa"/>
          </w:tcPr>
          <w:p w:rsidR="00460344" w:rsidRPr="001541F7" w:rsidRDefault="00460344" w:rsidP="005E5471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344" w:rsidRPr="001541F7" w:rsidRDefault="00460344" w:rsidP="005E5471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344" w:rsidRPr="001541F7" w:rsidRDefault="00460344" w:rsidP="005E5471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460344" w:rsidRPr="001541F7" w:rsidRDefault="00460344" w:rsidP="005E5471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344" w:rsidRPr="001541F7" w:rsidRDefault="00460344" w:rsidP="005E5471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344" w:rsidRPr="001541F7" w:rsidRDefault="00460344" w:rsidP="005E5471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0344" w:rsidRPr="001541F7" w:rsidTr="00794516">
        <w:tc>
          <w:tcPr>
            <w:tcW w:w="4361" w:type="dxa"/>
          </w:tcPr>
          <w:p w:rsidR="00460344" w:rsidRPr="001541F7" w:rsidRDefault="00460344" w:rsidP="005E5471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2126" w:type="dxa"/>
          </w:tcPr>
          <w:p w:rsidR="00460344" w:rsidRPr="001541F7" w:rsidRDefault="00460344" w:rsidP="005E5471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373,0</w:t>
            </w:r>
          </w:p>
        </w:tc>
        <w:tc>
          <w:tcPr>
            <w:tcW w:w="1843" w:type="dxa"/>
          </w:tcPr>
          <w:p w:rsidR="00460344" w:rsidRPr="001541F7" w:rsidRDefault="00460344" w:rsidP="005E5471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378,6</w:t>
            </w:r>
          </w:p>
        </w:tc>
        <w:tc>
          <w:tcPr>
            <w:tcW w:w="1276" w:type="dxa"/>
          </w:tcPr>
          <w:p w:rsidR="00460344" w:rsidRPr="001541F7" w:rsidRDefault="00460344" w:rsidP="005E5471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+5,6</w:t>
            </w:r>
          </w:p>
        </w:tc>
      </w:tr>
      <w:tr w:rsidR="00460344" w:rsidRPr="001541F7" w:rsidTr="00794516">
        <w:tc>
          <w:tcPr>
            <w:tcW w:w="4361" w:type="dxa"/>
          </w:tcPr>
          <w:p w:rsidR="00460344" w:rsidRPr="001541F7" w:rsidRDefault="00460344" w:rsidP="005E5471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- пенсионное обеспечение</w:t>
            </w:r>
          </w:p>
        </w:tc>
        <w:tc>
          <w:tcPr>
            <w:tcW w:w="2126" w:type="dxa"/>
          </w:tcPr>
          <w:p w:rsidR="00460344" w:rsidRPr="001541F7" w:rsidRDefault="00460344" w:rsidP="005E5471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373,0</w:t>
            </w:r>
          </w:p>
        </w:tc>
        <w:tc>
          <w:tcPr>
            <w:tcW w:w="1843" w:type="dxa"/>
          </w:tcPr>
          <w:p w:rsidR="00460344" w:rsidRPr="001541F7" w:rsidRDefault="00460344" w:rsidP="005E5471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378,6</w:t>
            </w:r>
          </w:p>
        </w:tc>
        <w:tc>
          <w:tcPr>
            <w:tcW w:w="1276" w:type="dxa"/>
          </w:tcPr>
          <w:p w:rsidR="00460344" w:rsidRPr="001541F7" w:rsidRDefault="00460344" w:rsidP="005E5471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i/>
                <w:sz w:val="20"/>
                <w:szCs w:val="20"/>
              </w:rPr>
              <w:t>+5,6</w:t>
            </w:r>
          </w:p>
        </w:tc>
      </w:tr>
      <w:tr w:rsidR="00460344" w:rsidRPr="001541F7" w:rsidTr="00794516">
        <w:tc>
          <w:tcPr>
            <w:tcW w:w="4361" w:type="dxa"/>
          </w:tcPr>
          <w:p w:rsidR="00460344" w:rsidRPr="001541F7" w:rsidRDefault="00460344" w:rsidP="005E5471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Непрограммные расходы органов местного самоуправления</w:t>
            </w:r>
          </w:p>
          <w:p w:rsidR="00460344" w:rsidRPr="001541F7" w:rsidRDefault="00460344" w:rsidP="005E5471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в части: расходы на пенсии, социальные доплаты к пенсиям</w:t>
            </w:r>
          </w:p>
        </w:tc>
        <w:tc>
          <w:tcPr>
            <w:tcW w:w="2126" w:type="dxa"/>
          </w:tcPr>
          <w:p w:rsidR="00460344" w:rsidRPr="001541F7" w:rsidRDefault="00460344" w:rsidP="005E5471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344" w:rsidRPr="001541F7" w:rsidRDefault="00460344" w:rsidP="005E5471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344" w:rsidRPr="001541F7" w:rsidRDefault="00460344" w:rsidP="005E5471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373,0</w:t>
            </w:r>
          </w:p>
        </w:tc>
        <w:tc>
          <w:tcPr>
            <w:tcW w:w="1843" w:type="dxa"/>
          </w:tcPr>
          <w:p w:rsidR="00460344" w:rsidRPr="001541F7" w:rsidRDefault="00460344" w:rsidP="005E5471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344" w:rsidRPr="001541F7" w:rsidRDefault="00460344" w:rsidP="005E5471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344" w:rsidRPr="001541F7" w:rsidRDefault="00460344" w:rsidP="005E5471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378,6</w:t>
            </w:r>
          </w:p>
        </w:tc>
        <w:tc>
          <w:tcPr>
            <w:tcW w:w="1276" w:type="dxa"/>
          </w:tcPr>
          <w:p w:rsidR="00460344" w:rsidRPr="001541F7" w:rsidRDefault="00460344" w:rsidP="005E5471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344" w:rsidRPr="001541F7" w:rsidRDefault="00460344" w:rsidP="005E5471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344" w:rsidRPr="001541F7" w:rsidRDefault="00460344" w:rsidP="005E5471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+5,6</w:t>
            </w:r>
          </w:p>
        </w:tc>
      </w:tr>
      <w:tr w:rsidR="00460344" w:rsidRPr="001541F7" w:rsidTr="00794516">
        <w:tc>
          <w:tcPr>
            <w:tcW w:w="4361" w:type="dxa"/>
          </w:tcPr>
          <w:p w:rsidR="00460344" w:rsidRPr="001541F7" w:rsidRDefault="00460344" w:rsidP="005E5471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</w:tcPr>
          <w:p w:rsidR="00460344" w:rsidRPr="001541F7" w:rsidRDefault="00460344" w:rsidP="005E5471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15 091,9</w:t>
            </w:r>
          </w:p>
        </w:tc>
        <w:tc>
          <w:tcPr>
            <w:tcW w:w="1843" w:type="dxa"/>
          </w:tcPr>
          <w:p w:rsidR="00460344" w:rsidRPr="001541F7" w:rsidRDefault="00460344" w:rsidP="005E5471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15 </w:t>
            </w:r>
            <w:r w:rsidR="005E5471"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912,6</w:t>
            </w:r>
          </w:p>
        </w:tc>
        <w:tc>
          <w:tcPr>
            <w:tcW w:w="1276" w:type="dxa"/>
          </w:tcPr>
          <w:p w:rsidR="00460344" w:rsidRPr="001541F7" w:rsidRDefault="00460344" w:rsidP="005E5471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5E5471"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E5471"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</w:p>
        </w:tc>
      </w:tr>
    </w:tbl>
    <w:p w:rsidR="00FF083F" w:rsidRPr="001541F7" w:rsidRDefault="00FF083F" w:rsidP="00FF083F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F083F" w:rsidRPr="001541F7" w:rsidRDefault="00FF083F" w:rsidP="00FF083F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1F7"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о бюджете поселения предложено </w:t>
      </w:r>
      <w:proofErr w:type="gramStart"/>
      <w:r w:rsidRPr="001541F7">
        <w:rPr>
          <w:rFonts w:ascii="Times New Roman" w:hAnsi="Times New Roman" w:cs="Times New Roman"/>
          <w:sz w:val="28"/>
          <w:szCs w:val="28"/>
        </w:rPr>
        <w:t>распределение</w:t>
      </w:r>
      <w:proofErr w:type="gramEnd"/>
      <w:r w:rsidRPr="001541F7">
        <w:rPr>
          <w:rFonts w:ascii="Times New Roman" w:hAnsi="Times New Roman" w:cs="Times New Roman"/>
          <w:sz w:val="28"/>
          <w:szCs w:val="28"/>
        </w:rPr>
        <w:t xml:space="preserve"> и перераспределение расходной части бюджета с увеличением на </w:t>
      </w:r>
      <w:r w:rsidR="005E5471" w:rsidRPr="001541F7">
        <w:rPr>
          <w:rFonts w:ascii="Times New Roman" w:hAnsi="Times New Roman" w:cs="Times New Roman"/>
          <w:b/>
          <w:sz w:val="28"/>
          <w:szCs w:val="28"/>
        </w:rPr>
        <w:t>8</w:t>
      </w:r>
      <w:r w:rsidRPr="001541F7">
        <w:rPr>
          <w:rFonts w:ascii="Times New Roman" w:hAnsi="Times New Roman" w:cs="Times New Roman"/>
          <w:b/>
          <w:sz w:val="28"/>
          <w:szCs w:val="28"/>
        </w:rPr>
        <w:t>2</w:t>
      </w:r>
      <w:r w:rsidR="005E5471" w:rsidRPr="001541F7">
        <w:rPr>
          <w:rFonts w:ascii="Times New Roman" w:hAnsi="Times New Roman" w:cs="Times New Roman"/>
          <w:b/>
          <w:sz w:val="28"/>
          <w:szCs w:val="28"/>
        </w:rPr>
        <w:t>0,7</w:t>
      </w:r>
      <w:r w:rsidRPr="001541F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F083F" w:rsidRPr="001541F7" w:rsidRDefault="00FF083F" w:rsidP="00FF083F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1F7">
        <w:rPr>
          <w:rFonts w:ascii="Times New Roman" w:hAnsi="Times New Roman" w:cs="Times New Roman"/>
          <w:sz w:val="28"/>
          <w:szCs w:val="28"/>
        </w:rPr>
        <w:t>Проверено распределение и перераспределение расходов:</w:t>
      </w:r>
    </w:p>
    <w:p w:rsidR="00FF083F" w:rsidRPr="001541F7" w:rsidRDefault="00FF083F" w:rsidP="00FF083F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541F7">
        <w:rPr>
          <w:rFonts w:ascii="Times New Roman" w:hAnsi="Times New Roman" w:cs="Times New Roman"/>
          <w:sz w:val="28"/>
          <w:szCs w:val="28"/>
        </w:rPr>
        <w:t xml:space="preserve">- по разделу «Общегосударственные вопросы» расходы увеличатся на </w:t>
      </w:r>
      <w:r w:rsidRPr="001541F7">
        <w:rPr>
          <w:rFonts w:ascii="Times New Roman" w:hAnsi="Times New Roman" w:cs="Times New Roman"/>
          <w:b/>
          <w:sz w:val="28"/>
          <w:szCs w:val="28"/>
        </w:rPr>
        <w:t>82,</w:t>
      </w:r>
      <w:r w:rsidR="005E5471" w:rsidRPr="001541F7">
        <w:rPr>
          <w:rFonts w:ascii="Times New Roman" w:hAnsi="Times New Roman" w:cs="Times New Roman"/>
          <w:b/>
          <w:sz w:val="28"/>
          <w:szCs w:val="28"/>
        </w:rPr>
        <w:t>3</w:t>
      </w:r>
      <w:r w:rsidRPr="001541F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F083F" w:rsidRPr="001541F7" w:rsidRDefault="00FF083F" w:rsidP="00FF083F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541F7">
        <w:rPr>
          <w:rFonts w:ascii="Times New Roman" w:hAnsi="Times New Roman" w:cs="Times New Roman"/>
          <w:sz w:val="28"/>
          <w:szCs w:val="28"/>
        </w:rPr>
        <w:t xml:space="preserve">- по разделу «Национальная безопасность и правоохранительная деятельность» расходы составят </w:t>
      </w:r>
      <w:r w:rsidRPr="001541F7">
        <w:rPr>
          <w:rFonts w:ascii="Times New Roman" w:hAnsi="Times New Roman" w:cs="Times New Roman"/>
          <w:b/>
          <w:sz w:val="28"/>
          <w:szCs w:val="28"/>
        </w:rPr>
        <w:t>18,7</w:t>
      </w:r>
      <w:r w:rsidRPr="001541F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F083F" w:rsidRPr="001541F7" w:rsidRDefault="00FF083F" w:rsidP="00FF083F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541F7">
        <w:rPr>
          <w:rFonts w:ascii="Times New Roman" w:hAnsi="Times New Roman" w:cs="Times New Roman"/>
          <w:sz w:val="28"/>
          <w:szCs w:val="28"/>
        </w:rPr>
        <w:t xml:space="preserve"> - по разделу «Национальная экономика» расходы у</w:t>
      </w:r>
      <w:r w:rsidR="005E5471" w:rsidRPr="001541F7">
        <w:rPr>
          <w:rFonts w:ascii="Times New Roman" w:hAnsi="Times New Roman" w:cs="Times New Roman"/>
          <w:sz w:val="28"/>
          <w:szCs w:val="28"/>
        </w:rPr>
        <w:t>величатся</w:t>
      </w:r>
      <w:r w:rsidRPr="001541F7">
        <w:rPr>
          <w:rFonts w:ascii="Times New Roman" w:hAnsi="Times New Roman" w:cs="Times New Roman"/>
          <w:sz w:val="28"/>
          <w:szCs w:val="28"/>
        </w:rPr>
        <w:t xml:space="preserve"> на </w:t>
      </w:r>
      <w:r w:rsidR="005E5471" w:rsidRPr="001541F7">
        <w:rPr>
          <w:rFonts w:ascii="Times New Roman" w:hAnsi="Times New Roman" w:cs="Times New Roman"/>
          <w:b/>
          <w:sz w:val="28"/>
          <w:szCs w:val="28"/>
        </w:rPr>
        <w:t>124,9</w:t>
      </w:r>
      <w:r w:rsidRPr="001541F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F083F" w:rsidRPr="001541F7" w:rsidRDefault="00FF083F" w:rsidP="00FF083F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541F7">
        <w:rPr>
          <w:rFonts w:ascii="Times New Roman" w:hAnsi="Times New Roman" w:cs="Times New Roman"/>
          <w:sz w:val="28"/>
          <w:szCs w:val="28"/>
        </w:rPr>
        <w:t xml:space="preserve">- по разделу «Жилищно – коммунальное хозяйство» расходы увеличатся        на </w:t>
      </w:r>
      <w:r w:rsidRPr="001541F7">
        <w:rPr>
          <w:rFonts w:ascii="Times New Roman" w:hAnsi="Times New Roman" w:cs="Times New Roman"/>
          <w:b/>
          <w:sz w:val="28"/>
          <w:szCs w:val="28"/>
        </w:rPr>
        <w:t>5</w:t>
      </w:r>
      <w:r w:rsidR="005E5471" w:rsidRPr="001541F7">
        <w:rPr>
          <w:rFonts w:ascii="Times New Roman" w:hAnsi="Times New Roman" w:cs="Times New Roman"/>
          <w:b/>
          <w:sz w:val="28"/>
          <w:szCs w:val="28"/>
        </w:rPr>
        <w:t>89,2</w:t>
      </w:r>
      <w:r w:rsidRPr="001541F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F083F" w:rsidRPr="001541F7" w:rsidRDefault="00FF083F" w:rsidP="00FF083F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541F7">
        <w:rPr>
          <w:rFonts w:ascii="Times New Roman" w:hAnsi="Times New Roman" w:cs="Times New Roman"/>
          <w:sz w:val="28"/>
          <w:szCs w:val="28"/>
        </w:rPr>
        <w:t xml:space="preserve">- по разделу «Социальная политика» расходы увеличатся на </w:t>
      </w:r>
      <w:r w:rsidRPr="001541F7">
        <w:rPr>
          <w:rFonts w:ascii="Times New Roman" w:hAnsi="Times New Roman" w:cs="Times New Roman"/>
          <w:b/>
          <w:sz w:val="28"/>
          <w:szCs w:val="28"/>
        </w:rPr>
        <w:t>5,6</w:t>
      </w:r>
      <w:r w:rsidRPr="001541F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F083F" w:rsidRPr="001541F7" w:rsidRDefault="00FF083F" w:rsidP="00FF083F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1F7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планируется утвердить в сумме </w:t>
      </w:r>
      <w:r w:rsidR="005E5471" w:rsidRPr="001541F7">
        <w:rPr>
          <w:rFonts w:ascii="Times New Roman" w:hAnsi="Times New Roman" w:cs="Times New Roman"/>
          <w:b/>
          <w:sz w:val="28"/>
          <w:szCs w:val="28"/>
        </w:rPr>
        <w:t>15 912,6</w:t>
      </w:r>
      <w:r w:rsidRPr="00154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1F7">
        <w:rPr>
          <w:rFonts w:ascii="Times New Roman" w:hAnsi="Times New Roman" w:cs="Times New Roman"/>
          <w:sz w:val="28"/>
          <w:szCs w:val="28"/>
        </w:rPr>
        <w:t>тыс. рублей.</w:t>
      </w:r>
    </w:p>
    <w:p w:rsidR="00FF083F" w:rsidRPr="001541F7" w:rsidRDefault="00FF083F" w:rsidP="00FF083F">
      <w:pPr>
        <w:pStyle w:val="a3"/>
        <w:ind w:right="283"/>
        <w:jc w:val="both"/>
        <w:rPr>
          <w:rStyle w:val="ac"/>
          <w:rFonts w:ascii="Times New Roman" w:hAnsi="Times New Roman" w:cs="Times New Roman"/>
          <w:sz w:val="28"/>
          <w:szCs w:val="28"/>
        </w:rPr>
      </w:pPr>
    </w:p>
    <w:p w:rsidR="00FF083F" w:rsidRPr="001541F7" w:rsidRDefault="00FF083F" w:rsidP="00FF083F">
      <w:pPr>
        <w:pStyle w:val="a3"/>
        <w:ind w:right="283"/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1541F7">
        <w:rPr>
          <w:rStyle w:val="ac"/>
          <w:rFonts w:ascii="Times New Roman" w:hAnsi="Times New Roman" w:cs="Times New Roman"/>
          <w:sz w:val="28"/>
          <w:szCs w:val="28"/>
        </w:rPr>
        <w:t>3. Анализ изменений, вносимых в решение о бюджете Семлевского сельского поселения Вяземского района Смоленской области на 2019 год и на плановый период 2020 и 2021 годов</w:t>
      </w:r>
      <w:r w:rsidRPr="001541F7">
        <w:rPr>
          <w:rFonts w:ascii="Times New Roman" w:hAnsi="Times New Roman" w:cs="Times New Roman"/>
          <w:sz w:val="28"/>
          <w:szCs w:val="28"/>
        </w:rPr>
        <w:t xml:space="preserve"> </w:t>
      </w:r>
      <w:r w:rsidRPr="001541F7">
        <w:rPr>
          <w:rFonts w:ascii="Times New Roman" w:hAnsi="Times New Roman" w:cs="Times New Roman"/>
          <w:b/>
          <w:sz w:val="28"/>
          <w:szCs w:val="28"/>
        </w:rPr>
        <w:t>по муниципальным программам и непрограммным направлениям в 2019 году</w:t>
      </w:r>
      <w:r w:rsidRPr="001541F7">
        <w:rPr>
          <w:rStyle w:val="ac"/>
          <w:rFonts w:ascii="Times New Roman" w:hAnsi="Times New Roman" w:cs="Times New Roman"/>
          <w:b w:val="0"/>
          <w:sz w:val="28"/>
          <w:szCs w:val="28"/>
        </w:rPr>
        <w:t>.</w:t>
      </w:r>
    </w:p>
    <w:p w:rsidR="00FF083F" w:rsidRPr="001541F7" w:rsidRDefault="00FF083F" w:rsidP="00FF083F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083F" w:rsidRPr="001541F7" w:rsidRDefault="00FF083F" w:rsidP="00FF083F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1F7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      и непрограммным направлениям в 2019 году представлен в таблице №4.</w:t>
      </w:r>
    </w:p>
    <w:p w:rsidR="00FF083F" w:rsidRPr="001541F7" w:rsidRDefault="00FF083F" w:rsidP="00FF083F">
      <w:pPr>
        <w:spacing w:after="0" w:line="240" w:lineRule="auto"/>
        <w:ind w:right="283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541F7">
        <w:rPr>
          <w:rFonts w:ascii="Times New Roman" w:hAnsi="Times New Roman" w:cs="Times New Roman"/>
          <w:sz w:val="24"/>
          <w:szCs w:val="24"/>
        </w:rPr>
        <w:t>таблица №4 (тыс. рублей)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4622"/>
        <w:gridCol w:w="1690"/>
        <w:gridCol w:w="1700"/>
        <w:gridCol w:w="1486"/>
      </w:tblGrid>
      <w:tr w:rsidR="00FF083F" w:rsidRPr="001541F7" w:rsidTr="007152FD">
        <w:tc>
          <w:tcPr>
            <w:tcW w:w="4678" w:type="dxa"/>
          </w:tcPr>
          <w:p w:rsidR="00FF083F" w:rsidRPr="001541F7" w:rsidRDefault="00FF083F" w:rsidP="00FF083F">
            <w:pPr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701" w:type="dxa"/>
          </w:tcPr>
          <w:p w:rsidR="00FF083F" w:rsidRPr="001541F7" w:rsidRDefault="00FF083F" w:rsidP="0044075E">
            <w:pPr>
              <w:spacing w:after="0"/>
              <w:ind w:left="105" w:right="-61" w:hanging="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решение о бюджете на 2019 год и на плановый период 2020 и 2021 годов от 18.12.2018 №55 (с изменениями от 26.02.2019 №6, от 21.06.2019 №13 и от 24.09.2019 №23)</w:t>
            </w:r>
          </w:p>
        </w:tc>
        <w:tc>
          <w:tcPr>
            <w:tcW w:w="1701" w:type="dxa"/>
          </w:tcPr>
          <w:p w:rsidR="00FF083F" w:rsidRPr="001541F7" w:rsidRDefault="00FF083F" w:rsidP="00FF083F">
            <w:pPr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проект решения о бюджете на 2019 год и на плановый период 2020 и 2021 годов (с </w:t>
            </w:r>
            <w:r w:rsidR="0044075E" w:rsidRPr="001541F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уточненными </w:t>
            </w:r>
            <w:r w:rsidRPr="001541F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изменениями в 2019 году)</w:t>
            </w:r>
          </w:p>
        </w:tc>
        <w:tc>
          <w:tcPr>
            <w:tcW w:w="1418" w:type="dxa"/>
          </w:tcPr>
          <w:p w:rsidR="00FF083F" w:rsidRPr="001541F7" w:rsidRDefault="00FF083F" w:rsidP="00FF083F">
            <w:pPr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отклонения +,-</w:t>
            </w:r>
          </w:p>
        </w:tc>
      </w:tr>
      <w:tr w:rsidR="00FF083F" w:rsidRPr="001541F7" w:rsidTr="007152FD">
        <w:tc>
          <w:tcPr>
            <w:tcW w:w="9498" w:type="dxa"/>
            <w:gridSpan w:val="4"/>
          </w:tcPr>
          <w:p w:rsidR="00FF083F" w:rsidRPr="001541F7" w:rsidRDefault="00FF083F" w:rsidP="0044075E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Программные расходы</w:t>
            </w:r>
          </w:p>
        </w:tc>
      </w:tr>
      <w:tr w:rsidR="00FF083F" w:rsidRPr="001541F7" w:rsidTr="007152FD">
        <w:tc>
          <w:tcPr>
            <w:tcW w:w="4678" w:type="dxa"/>
          </w:tcPr>
          <w:p w:rsidR="00FF083F" w:rsidRPr="001541F7" w:rsidRDefault="00FF083F" w:rsidP="0044075E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«Создание условий для эффективного управления в Семлевском сельском поселении Вяземского района Смоленской области»:</w:t>
            </w:r>
          </w:p>
          <w:p w:rsidR="00FF083F" w:rsidRPr="001541F7" w:rsidRDefault="00FF083F" w:rsidP="0044075E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выплату персоналу </w:t>
            </w:r>
            <w:r w:rsidRPr="001541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органов;</w:t>
            </w:r>
          </w:p>
          <w:p w:rsidR="00FF083F" w:rsidRPr="001541F7" w:rsidRDefault="00FF083F" w:rsidP="0044075E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- содержание Администрации;</w:t>
            </w:r>
          </w:p>
          <w:p w:rsidR="00FF083F" w:rsidRPr="001541F7" w:rsidRDefault="00FF083F" w:rsidP="0044075E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- уплата налогов, сборов и иных платежей;</w:t>
            </w:r>
          </w:p>
          <w:p w:rsidR="00FF083F" w:rsidRPr="001541F7" w:rsidRDefault="00FF083F" w:rsidP="0044075E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- расходы на членские взносы в Совет муниципальных образований Смоленской области</w:t>
            </w:r>
          </w:p>
        </w:tc>
        <w:tc>
          <w:tcPr>
            <w:tcW w:w="1701" w:type="dxa"/>
          </w:tcPr>
          <w:p w:rsidR="00FF083F" w:rsidRPr="001541F7" w:rsidRDefault="00FF083F" w:rsidP="0044075E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44075E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44075E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44075E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7 092,5</w:t>
            </w:r>
          </w:p>
          <w:p w:rsidR="00FF083F" w:rsidRPr="001541F7" w:rsidRDefault="00FF083F" w:rsidP="0044075E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44075E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6 120,6</w:t>
            </w:r>
          </w:p>
          <w:p w:rsidR="00FF083F" w:rsidRPr="001541F7" w:rsidRDefault="00FF083F" w:rsidP="0044075E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945,1</w:t>
            </w:r>
          </w:p>
          <w:p w:rsidR="00FF083F" w:rsidRPr="001541F7" w:rsidRDefault="00FF083F" w:rsidP="0044075E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FF083F" w:rsidRPr="001541F7" w:rsidRDefault="00FF083F" w:rsidP="0044075E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44075E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701" w:type="dxa"/>
          </w:tcPr>
          <w:p w:rsidR="00FF083F" w:rsidRPr="001541F7" w:rsidRDefault="00FF083F" w:rsidP="0044075E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44075E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44075E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44075E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7 19</w:t>
            </w:r>
            <w:r w:rsidR="00865290"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8,6</w:t>
            </w:r>
          </w:p>
          <w:p w:rsidR="00FF083F" w:rsidRPr="001541F7" w:rsidRDefault="00FF083F" w:rsidP="0044075E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44075E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6 176,6</w:t>
            </w:r>
          </w:p>
          <w:p w:rsidR="00FF083F" w:rsidRPr="001541F7" w:rsidRDefault="00865290" w:rsidP="0044075E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1003,6</w:t>
            </w:r>
          </w:p>
          <w:p w:rsidR="00FF083F" w:rsidRPr="001541F7" w:rsidRDefault="00FF083F" w:rsidP="0044075E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  <w:p w:rsidR="00FF083F" w:rsidRPr="001541F7" w:rsidRDefault="00FF083F" w:rsidP="0044075E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44075E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418" w:type="dxa"/>
          </w:tcPr>
          <w:p w:rsidR="00FF083F" w:rsidRPr="001541F7" w:rsidRDefault="00FF083F" w:rsidP="0044075E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44075E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44075E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44075E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865290"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106,1</w:t>
            </w:r>
          </w:p>
          <w:p w:rsidR="00FF083F" w:rsidRPr="001541F7" w:rsidRDefault="00FF083F" w:rsidP="0044075E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44075E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+56,0</w:t>
            </w:r>
          </w:p>
          <w:p w:rsidR="00FF083F" w:rsidRPr="001541F7" w:rsidRDefault="00FF083F" w:rsidP="0044075E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865290" w:rsidRPr="001541F7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FF083F" w:rsidRPr="001541F7" w:rsidRDefault="00FF083F" w:rsidP="0044075E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-8,4</w:t>
            </w:r>
          </w:p>
          <w:p w:rsidR="00FF083F" w:rsidRPr="001541F7" w:rsidRDefault="00FF083F" w:rsidP="0044075E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44075E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083F" w:rsidRPr="001541F7" w:rsidTr="007152FD">
        <w:tc>
          <w:tcPr>
            <w:tcW w:w="4678" w:type="dxa"/>
          </w:tcPr>
          <w:p w:rsidR="00FF083F" w:rsidRPr="001541F7" w:rsidRDefault="00FF083F" w:rsidP="00865290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муниципальная программа «Профилактика терроризма и экстремизма на территории Семлевского сельского поселения Вяземского района Смоленской области»:</w:t>
            </w:r>
          </w:p>
          <w:p w:rsidR="00FF083F" w:rsidRPr="001541F7" w:rsidRDefault="00FF083F" w:rsidP="00865290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- расходы на приобретение наглядной агитации (плакатов, листовок)</w:t>
            </w:r>
          </w:p>
        </w:tc>
        <w:tc>
          <w:tcPr>
            <w:tcW w:w="1701" w:type="dxa"/>
          </w:tcPr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-9,0</w:t>
            </w: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-9,0</w:t>
            </w:r>
          </w:p>
        </w:tc>
      </w:tr>
      <w:tr w:rsidR="00FF083F" w:rsidRPr="001541F7" w:rsidTr="007152FD">
        <w:tc>
          <w:tcPr>
            <w:tcW w:w="4678" w:type="dxa"/>
          </w:tcPr>
          <w:p w:rsidR="00FF083F" w:rsidRPr="001541F7" w:rsidRDefault="00FF083F" w:rsidP="00865290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области»:</w:t>
            </w:r>
          </w:p>
          <w:p w:rsidR="00FF083F" w:rsidRPr="001541F7" w:rsidRDefault="00FF083F" w:rsidP="00865290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- расходы на содержание дорожной сети на территории поселения за счет средств дорожного фонда;</w:t>
            </w:r>
          </w:p>
          <w:p w:rsidR="00FF083F" w:rsidRPr="001541F7" w:rsidRDefault="00FF083F" w:rsidP="00865290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- расходы на проведение мероприятий по ремонту автомобильных дорог общего пользования местного значения в границах населенных пунктов Семлевского сельского поселения Вяземского района Смоленской области за счет средств дорожного фонда</w:t>
            </w:r>
          </w:p>
          <w:p w:rsidR="00FF083F" w:rsidRPr="001541F7" w:rsidRDefault="00FF083F" w:rsidP="00865290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- расходы на проведение мероприятий по оплате электроэнергии в целях организации уличного освещения автомобильных дорог в границах населенных пунктов Семлевского сельского поселения Вяземского района Смоленской области за счет средств дорожного фонда</w:t>
            </w:r>
          </w:p>
        </w:tc>
        <w:tc>
          <w:tcPr>
            <w:tcW w:w="1701" w:type="dxa"/>
          </w:tcPr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4 940,6</w:t>
            </w: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4 658,0</w:t>
            </w: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282,6</w:t>
            </w: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865290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5 </w:t>
            </w:r>
            <w:r w:rsidR="00FF083F"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75,1</w:t>
            </w: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65290" w:rsidRPr="001541F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65290" w:rsidRPr="001541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282,6</w:t>
            </w: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418" w:type="dxa"/>
          </w:tcPr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865290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+134,5</w:t>
            </w: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65290" w:rsidRPr="001541F7">
              <w:rPr>
                <w:rFonts w:ascii="Times New Roman" w:hAnsi="Times New Roman" w:cs="Times New Roman"/>
                <w:sz w:val="20"/>
                <w:szCs w:val="20"/>
              </w:rPr>
              <w:t xml:space="preserve"> 665,5</w:t>
            </w: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+800,0</w:t>
            </w:r>
          </w:p>
        </w:tc>
      </w:tr>
      <w:tr w:rsidR="00FF083F" w:rsidRPr="001541F7" w:rsidTr="007152FD">
        <w:tc>
          <w:tcPr>
            <w:tcW w:w="4678" w:type="dxa"/>
          </w:tcPr>
          <w:p w:rsidR="00FF083F" w:rsidRPr="001541F7" w:rsidRDefault="00FF083F" w:rsidP="00865290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«Энергосбережение и повышение энергетической эффективности на территории Семлевского сельского поселения Вяземского района Смоленской области»:</w:t>
            </w:r>
          </w:p>
          <w:p w:rsidR="00FF083F" w:rsidRPr="001541F7" w:rsidRDefault="00FF083F" w:rsidP="00865290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- расходы на замену ламп внутреннего освещения на энергосберегающие светильники</w:t>
            </w:r>
          </w:p>
        </w:tc>
        <w:tc>
          <w:tcPr>
            <w:tcW w:w="1701" w:type="dxa"/>
          </w:tcPr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</w:tcPr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-5,0</w:t>
            </w: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-5,0</w:t>
            </w:r>
          </w:p>
        </w:tc>
      </w:tr>
      <w:tr w:rsidR="00FF083F" w:rsidRPr="001541F7" w:rsidTr="007152FD">
        <w:tc>
          <w:tcPr>
            <w:tcW w:w="4678" w:type="dxa"/>
          </w:tcPr>
          <w:p w:rsidR="00FF083F" w:rsidRPr="001541F7" w:rsidRDefault="00FF083F" w:rsidP="00865290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«Комплексное развитие систем коммунальной инфраструктуры Семлевского сельского поселения Вяземского района Смоленской области»:</w:t>
            </w:r>
          </w:p>
          <w:p w:rsidR="00FF083F" w:rsidRPr="001541F7" w:rsidRDefault="00FF083F" w:rsidP="00865290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- расходы на ремонт и обслуживание наружных сетей водоснабжения и водоотведения водонапорных башен и артезианских скважин;</w:t>
            </w:r>
          </w:p>
          <w:p w:rsidR="00FF083F" w:rsidRPr="001541F7" w:rsidRDefault="00FF083F" w:rsidP="00865290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- расходы на ремонт и обслуживание наружных сетей теплоснабжения и здания поселковой котельной;</w:t>
            </w:r>
          </w:p>
          <w:p w:rsidR="00FF083F" w:rsidRPr="001541F7" w:rsidRDefault="00FF083F" w:rsidP="00865290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- расходы на создание мест (площадок) накопления твердых коммунальных отходов и приобретение контейнеров (бункеров) для накопления ТКО;</w:t>
            </w:r>
          </w:p>
          <w:p w:rsidR="00FF083F" w:rsidRPr="001541F7" w:rsidRDefault="00FF083F" w:rsidP="00865290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- 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ТКО;</w:t>
            </w:r>
          </w:p>
          <w:p w:rsidR="00FF083F" w:rsidRPr="001541F7" w:rsidRDefault="00FF083F" w:rsidP="00865290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мероприятие по проведению </w:t>
            </w:r>
            <w:proofErr w:type="spellStart"/>
            <w:r w:rsidRPr="001541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проектно</w:t>
            </w:r>
            <w:proofErr w:type="spellEnd"/>
            <w:r w:rsidRPr="001541F7">
              <w:rPr>
                <w:rFonts w:ascii="Times New Roman" w:hAnsi="Times New Roman" w:cs="Times New Roman"/>
                <w:sz w:val="20"/>
                <w:szCs w:val="20"/>
              </w:rPr>
              <w:t xml:space="preserve"> – изыскательских работ, разработке </w:t>
            </w:r>
            <w:proofErr w:type="spellStart"/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проектно</w:t>
            </w:r>
            <w:proofErr w:type="spellEnd"/>
            <w:r w:rsidRPr="001541F7">
              <w:rPr>
                <w:rFonts w:ascii="Times New Roman" w:hAnsi="Times New Roman" w:cs="Times New Roman"/>
                <w:sz w:val="20"/>
                <w:szCs w:val="20"/>
              </w:rPr>
              <w:t xml:space="preserve"> – сметной документации, проведение экспертизы, а также прочие аналогичные расходы</w:t>
            </w:r>
          </w:p>
        </w:tc>
        <w:tc>
          <w:tcPr>
            <w:tcW w:w="1701" w:type="dxa"/>
          </w:tcPr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329,8</w:t>
            </w: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149,0</w:t>
            </w: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160,8</w:t>
            </w:r>
          </w:p>
        </w:tc>
        <w:tc>
          <w:tcPr>
            <w:tcW w:w="1701" w:type="dxa"/>
          </w:tcPr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865290"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34,0</w:t>
            </w: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797FB0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510,8</w:t>
            </w: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797FB0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160,8</w:t>
            </w:r>
          </w:p>
        </w:tc>
        <w:tc>
          <w:tcPr>
            <w:tcW w:w="1418" w:type="dxa"/>
          </w:tcPr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992D63"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92D63"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4,2</w:t>
            </w: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-11,7</w:t>
            </w: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797FB0" w:rsidRPr="001541F7">
              <w:rPr>
                <w:rFonts w:ascii="Times New Roman" w:hAnsi="Times New Roman" w:cs="Times New Roman"/>
                <w:sz w:val="20"/>
                <w:szCs w:val="20"/>
              </w:rPr>
              <w:t>510,8</w:t>
            </w: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+5</w:t>
            </w:r>
            <w:r w:rsidR="00797FB0" w:rsidRPr="001541F7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86529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083F" w:rsidRPr="001541F7" w:rsidTr="007152FD">
        <w:tc>
          <w:tcPr>
            <w:tcW w:w="4678" w:type="dxa"/>
          </w:tcPr>
          <w:p w:rsidR="00FF083F" w:rsidRPr="001541F7" w:rsidRDefault="00FF083F" w:rsidP="00797FB0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муниципальная программа «Благоустройство Семлевского сельского поселения Вяземского района Смоленской области»:</w:t>
            </w:r>
          </w:p>
          <w:p w:rsidR="00FF083F" w:rsidRPr="001541F7" w:rsidRDefault="00FF083F" w:rsidP="00797FB0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- расходы на содержание уличного освещения сельского поселения;</w:t>
            </w:r>
          </w:p>
          <w:p w:rsidR="00FF083F" w:rsidRPr="001541F7" w:rsidRDefault="00FF083F" w:rsidP="00797FB0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- расходы на обслуживание пожарных гидрантов</w:t>
            </w:r>
          </w:p>
        </w:tc>
        <w:tc>
          <w:tcPr>
            <w:tcW w:w="1701" w:type="dxa"/>
          </w:tcPr>
          <w:p w:rsidR="00FF083F" w:rsidRPr="001541F7" w:rsidRDefault="00FF083F" w:rsidP="00797FB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797FB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797FB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1 343,1</w:t>
            </w:r>
          </w:p>
          <w:p w:rsidR="00FF083F" w:rsidRPr="001541F7" w:rsidRDefault="00FF083F" w:rsidP="00797FB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797FB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1 323,9</w:t>
            </w:r>
          </w:p>
          <w:p w:rsidR="00FF083F" w:rsidRPr="001541F7" w:rsidRDefault="00FF083F" w:rsidP="00797FB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1701" w:type="dxa"/>
          </w:tcPr>
          <w:p w:rsidR="00FF083F" w:rsidRPr="001541F7" w:rsidRDefault="00FF083F" w:rsidP="00797FB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797FB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797FB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1 396,3</w:t>
            </w:r>
          </w:p>
          <w:p w:rsidR="00FF083F" w:rsidRPr="001541F7" w:rsidRDefault="00FF083F" w:rsidP="00797FB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797FB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1 377,6</w:t>
            </w:r>
          </w:p>
          <w:p w:rsidR="00FF083F" w:rsidRPr="001541F7" w:rsidRDefault="00FF083F" w:rsidP="00797FB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1418" w:type="dxa"/>
          </w:tcPr>
          <w:p w:rsidR="00FF083F" w:rsidRPr="001541F7" w:rsidRDefault="00FF083F" w:rsidP="00797FB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797FB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797FB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+53,2</w:t>
            </w:r>
          </w:p>
          <w:p w:rsidR="00FF083F" w:rsidRPr="001541F7" w:rsidRDefault="00FF083F" w:rsidP="00797FB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797FB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+53</w:t>
            </w:r>
            <w:r w:rsidR="00797FB0" w:rsidRPr="001541F7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  <w:p w:rsidR="00FF083F" w:rsidRPr="001541F7" w:rsidRDefault="00FF083F" w:rsidP="00797FB0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- 0,5</w:t>
            </w:r>
          </w:p>
        </w:tc>
      </w:tr>
      <w:tr w:rsidR="00FF083F" w:rsidRPr="001541F7" w:rsidTr="007152FD">
        <w:tc>
          <w:tcPr>
            <w:tcW w:w="4678" w:type="dxa"/>
          </w:tcPr>
          <w:p w:rsidR="00FF083F" w:rsidRPr="001541F7" w:rsidRDefault="00FF083F" w:rsidP="00D94BB3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области»:</w:t>
            </w:r>
          </w:p>
          <w:p w:rsidR="00FF083F" w:rsidRPr="001541F7" w:rsidRDefault="00FF083F" w:rsidP="00D94BB3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- расходы на оплату взносов на капитальный ремонт жилого фонда</w:t>
            </w:r>
          </w:p>
        </w:tc>
        <w:tc>
          <w:tcPr>
            <w:tcW w:w="1701" w:type="dxa"/>
          </w:tcPr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90,0</w:t>
            </w:r>
          </w:p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701" w:type="dxa"/>
          </w:tcPr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140,5</w:t>
            </w:r>
          </w:p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140,5</w:t>
            </w:r>
          </w:p>
        </w:tc>
        <w:tc>
          <w:tcPr>
            <w:tcW w:w="1418" w:type="dxa"/>
          </w:tcPr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+50,5</w:t>
            </w:r>
          </w:p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+50,5</w:t>
            </w:r>
          </w:p>
        </w:tc>
      </w:tr>
      <w:tr w:rsidR="00FF083F" w:rsidRPr="001541F7" w:rsidTr="007152FD">
        <w:tc>
          <w:tcPr>
            <w:tcW w:w="4678" w:type="dxa"/>
          </w:tcPr>
          <w:p w:rsidR="00FF083F" w:rsidRPr="001541F7" w:rsidRDefault="00FF083F" w:rsidP="00D94BB3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«Оказание образовательных услуг высшего профессионального обучения Семлевского сельского поселения Вяземского района Смоленской области»:</w:t>
            </w:r>
          </w:p>
          <w:p w:rsidR="00FF083F" w:rsidRPr="001541F7" w:rsidRDefault="00FF083F" w:rsidP="00D94BB3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- расходы на оплату услуг высшего профессионального образования</w:t>
            </w:r>
          </w:p>
        </w:tc>
        <w:tc>
          <w:tcPr>
            <w:tcW w:w="1701" w:type="dxa"/>
          </w:tcPr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29,4</w:t>
            </w:r>
          </w:p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701" w:type="dxa"/>
          </w:tcPr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29,4</w:t>
            </w:r>
          </w:p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418" w:type="dxa"/>
          </w:tcPr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083F" w:rsidRPr="001541F7" w:rsidTr="007152FD">
        <w:tc>
          <w:tcPr>
            <w:tcW w:w="4678" w:type="dxa"/>
          </w:tcPr>
          <w:p w:rsidR="00FF083F" w:rsidRPr="001541F7" w:rsidRDefault="00FF083F" w:rsidP="00D94BB3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«Развитие субъектов малого и среднего предпринимательства муниципального образования Семлевского сельского поселения Вяземского района Смоленской области»:</w:t>
            </w:r>
          </w:p>
          <w:p w:rsidR="00FF083F" w:rsidRPr="001541F7" w:rsidRDefault="00FF083F" w:rsidP="00D94BB3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- расходы на проведение совещаний, конференций за круглым столом</w:t>
            </w:r>
          </w:p>
        </w:tc>
        <w:tc>
          <w:tcPr>
            <w:tcW w:w="1701" w:type="dxa"/>
          </w:tcPr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18" w:type="dxa"/>
          </w:tcPr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- 9,6</w:t>
            </w:r>
          </w:p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- 9,6</w:t>
            </w:r>
          </w:p>
        </w:tc>
      </w:tr>
      <w:tr w:rsidR="00FF083F" w:rsidRPr="001541F7" w:rsidTr="007152FD">
        <w:tc>
          <w:tcPr>
            <w:tcW w:w="4678" w:type="dxa"/>
          </w:tcPr>
          <w:p w:rsidR="00FF083F" w:rsidRPr="001541F7" w:rsidRDefault="00FF083F" w:rsidP="00D94BB3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программным расходам</w:t>
            </w:r>
          </w:p>
        </w:tc>
        <w:tc>
          <w:tcPr>
            <w:tcW w:w="1701" w:type="dxa"/>
          </w:tcPr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13 850,4</w:t>
            </w:r>
          </w:p>
        </w:tc>
        <w:tc>
          <w:tcPr>
            <w:tcW w:w="1701" w:type="dxa"/>
          </w:tcPr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D94BB3"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D94BB3"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5,3</w:t>
            </w:r>
          </w:p>
        </w:tc>
        <w:tc>
          <w:tcPr>
            <w:tcW w:w="1418" w:type="dxa"/>
          </w:tcPr>
          <w:p w:rsidR="00FF083F" w:rsidRPr="001541F7" w:rsidRDefault="00FF083F" w:rsidP="00D94BB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+ </w:t>
            </w:r>
            <w:r w:rsidR="00D94BB3"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824,9</w:t>
            </w:r>
          </w:p>
        </w:tc>
      </w:tr>
      <w:tr w:rsidR="00FF083F" w:rsidRPr="001541F7" w:rsidTr="007152FD">
        <w:tc>
          <w:tcPr>
            <w:tcW w:w="9498" w:type="dxa"/>
            <w:gridSpan w:val="4"/>
          </w:tcPr>
          <w:p w:rsidR="00FF083F" w:rsidRPr="001541F7" w:rsidRDefault="00FF083F" w:rsidP="00A90C3D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расходы</w:t>
            </w:r>
          </w:p>
        </w:tc>
      </w:tr>
      <w:tr w:rsidR="00FF083F" w:rsidRPr="001541F7" w:rsidTr="007152FD">
        <w:tc>
          <w:tcPr>
            <w:tcW w:w="4678" w:type="dxa"/>
          </w:tcPr>
          <w:p w:rsidR="00FF083F" w:rsidRPr="001541F7" w:rsidRDefault="00FF083F" w:rsidP="00A90C3D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</w:tcPr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514,3</w:t>
            </w:r>
          </w:p>
        </w:tc>
        <w:tc>
          <w:tcPr>
            <w:tcW w:w="1701" w:type="dxa"/>
          </w:tcPr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C1203" w:rsidRPr="001541F7">
              <w:rPr>
                <w:rFonts w:ascii="Times New Roman" w:hAnsi="Times New Roman" w:cs="Times New Roman"/>
                <w:sz w:val="20"/>
                <w:szCs w:val="20"/>
              </w:rPr>
              <w:t>04,4</w:t>
            </w:r>
          </w:p>
        </w:tc>
        <w:tc>
          <w:tcPr>
            <w:tcW w:w="1418" w:type="dxa"/>
          </w:tcPr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FC1203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C1203" w:rsidRPr="001541F7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FF083F" w:rsidRPr="001541F7" w:rsidTr="007152FD">
        <w:tc>
          <w:tcPr>
            <w:tcW w:w="4678" w:type="dxa"/>
          </w:tcPr>
          <w:p w:rsidR="00FF083F" w:rsidRPr="001541F7" w:rsidRDefault="00FF083F" w:rsidP="00A90C3D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- обеспечение деятельности финансовых и таможенных органов и органов финансового (финансово – бюджетного) надзора, в том числе:</w:t>
            </w:r>
          </w:p>
          <w:p w:rsidR="00FF083F" w:rsidRPr="001541F7" w:rsidRDefault="00FF083F" w:rsidP="00A90C3D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-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бюджета;</w:t>
            </w:r>
          </w:p>
          <w:p w:rsidR="00FF083F" w:rsidRPr="001541F7" w:rsidRDefault="00FF083F" w:rsidP="00A90C3D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- 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701" w:type="dxa"/>
          </w:tcPr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701" w:type="dxa"/>
          </w:tcPr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418" w:type="dxa"/>
          </w:tcPr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083F" w:rsidRPr="001541F7" w:rsidTr="007152FD">
        <w:tc>
          <w:tcPr>
            <w:tcW w:w="4678" w:type="dxa"/>
          </w:tcPr>
          <w:p w:rsidR="00FF083F" w:rsidRPr="001541F7" w:rsidRDefault="00FF083F" w:rsidP="00A90C3D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- расходы на выполнение работы по подготовке градостроительных планов (по адресному списку), выполнение работ по изготовлению технического плана</w:t>
            </w:r>
          </w:p>
        </w:tc>
        <w:tc>
          <w:tcPr>
            <w:tcW w:w="1701" w:type="dxa"/>
          </w:tcPr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701" w:type="dxa"/>
          </w:tcPr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418" w:type="dxa"/>
          </w:tcPr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083F" w:rsidRPr="001541F7" w:rsidTr="007152FD">
        <w:tc>
          <w:tcPr>
            <w:tcW w:w="4678" w:type="dxa"/>
          </w:tcPr>
          <w:p w:rsidR="00FF083F" w:rsidRPr="001541F7" w:rsidRDefault="00FF083F" w:rsidP="00A90C3D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- расходы на проведение дератизации Семлевского сельского поселения</w:t>
            </w:r>
          </w:p>
        </w:tc>
        <w:tc>
          <w:tcPr>
            <w:tcW w:w="1701" w:type="dxa"/>
          </w:tcPr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083F" w:rsidRPr="001541F7" w:rsidTr="007152FD">
        <w:tc>
          <w:tcPr>
            <w:tcW w:w="4678" w:type="dxa"/>
          </w:tcPr>
          <w:p w:rsidR="00FF083F" w:rsidRPr="001541F7" w:rsidRDefault="00FF083F" w:rsidP="00A90C3D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осуществление первичного </w:t>
            </w:r>
            <w:r w:rsidRPr="001541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289,7</w:t>
            </w:r>
          </w:p>
        </w:tc>
        <w:tc>
          <w:tcPr>
            <w:tcW w:w="1701" w:type="dxa"/>
          </w:tcPr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289,7</w:t>
            </w:r>
          </w:p>
        </w:tc>
        <w:tc>
          <w:tcPr>
            <w:tcW w:w="1418" w:type="dxa"/>
          </w:tcPr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083F" w:rsidRPr="001541F7" w:rsidTr="007152FD">
        <w:tc>
          <w:tcPr>
            <w:tcW w:w="4678" w:type="dxa"/>
          </w:tcPr>
          <w:p w:rsidR="00FF083F" w:rsidRPr="001541F7" w:rsidRDefault="00FF083F" w:rsidP="00A90C3D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расходы резервного фонда Администрации Семлевского сельского поселения Вяземского района Смоленской области (культура, кинематография)</w:t>
            </w:r>
          </w:p>
        </w:tc>
        <w:tc>
          <w:tcPr>
            <w:tcW w:w="1701" w:type="dxa"/>
          </w:tcPr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701" w:type="dxa"/>
          </w:tcPr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083F" w:rsidRPr="001541F7" w:rsidTr="007152FD">
        <w:tc>
          <w:tcPr>
            <w:tcW w:w="4678" w:type="dxa"/>
          </w:tcPr>
          <w:p w:rsidR="00FF083F" w:rsidRPr="001541F7" w:rsidRDefault="00FF083F" w:rsidP="00A90C3D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- расходы на пенсии, социальные доплаты к пенсиям</w:t>
            </w:r>
          </w:p>
        </w:tc>
        <w:tc>
          <w:tcPr>
            <w:tcW w:w="1701" w:type="dxa"/>
          </w:tcPr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373,0</w:t>
            </w:r>
          </w:p>
        </w:tc>
        <w:tc>
          <w:tcPr>
            <w:tcW w:w="1701" w:type="dxa"/>
          </w:tcPr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378,6</w:t>
            </w:r>
          </w:p>
        </w:tc>
        <w:tc>
          <w:tcPr>
            <w:tcW w:w="1418" w:type="dxa"/>
          </w:tcPr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sz w:val="20"/>
                <w:szCs w:val="20"/>
              </w:rPr>
              <w:t>+ 5,6</w:t>
            </w:r>
          </w:p>
        </w:tc>
      </w:tr>
      <w:tr w:rsidR="00FF083F" w:rsidRPr="001541F7" w:rsidTr="007152FD">
        <w:tc>
          <w:tcPr>
            <w:tcW w:w="4678" w:type="dxa"/>
          </w:tcPr>
          <w:p w:rsidR="00FF083F" w:rsidRPr="001541F7" w:rsidRDefault="0048795C" w:rsidP="00A90C3D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  <w:r w:rsidR="00FF083F"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по непрограммным расходам</w:t>
            </w:r>
          </w:p>
        </w:tc>
        <w:tc>
          <w:tcPr>
            <w:tcW w:w="1701" w:type="dxa"/>
          </w:tcPr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1 241,5</w:t>
            </w:r>
          </w:p>
        </w:tc>
        <w:tc>
          <w:tcPr>
            <w:tcW w:w="1701" w:type="dxa"/>
          </w:tcPr>
          <w:p w:rsidR="00FF083F" w:rsidRPr="001541F7" w:rsidRDefault="00E155E3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1 237,3</w:t>
            </w:r>
          </w:p>
        </w:tc>
        <w:tc>
          <w:tcPr>
            <w:tcW w:w="1418" w:type="dxa"/>
          </w:tcPr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- 4</w:t>
            </w:r>
            <w:r w:rsidR="00FC1203"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</w:tr>
      <w:tr w:rsidR="00FF083F" w:rsidRPr="001541F7" w:rsidTr="007152FD">
        <w:tc>
          <w:tcPr>
            <w:tcW w:w="4678" w:type="dxa"/>
          </w:tcPr>
          <w:p w:rsidR="00FF083F" w:rsidRPr="001541F7" w:rsidRDefault="00FF083F" w:rsidP="00A90C3D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15 091,9</w:t>
            </w:r>
          </w:p>
        </w:tc>
        <w:tc>
          <w:tcPr>
            <w:tcW w:w="1701" w:type="dxa"/>
          </w:tcPr>
          <w:p w:rsidR="00FF083F" w:rsidRPr="001541F7" w:rsidRDefault="00A90C3D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15 912,6</w:t>
            </w:r>
          </w:p>
        </w:tc>
        <w:tc>
          <w:tcPr>
            <w:tcW w:w="1418" w:type="dxa"/>
          </w:tcPr>
          <w:p w:rsidR="00FF083F" w:rsidRPr="001541F7" w:rsidRDefault="00FF083F" w:rsidP="00A90C3D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F7">
              <w:rPr>
                <w:rFonts w:ascii="Times New Roman" w:hAnsi="Times New Roman" w:cs="Times New Roman"/>
                <w:b/>
                <w:sz w:val="20"/>
                <w:szCs w:val="20"/>
              </w:rPr>
              <w:t>+672,4</w:t>
            </w:r>
          </w:p>
        </w:tc>
      </w:tr>
    </w:tbl>
    <w:p w:rsidR="00FF083F" w:rsidRPr="001541F7" w:rsidRDefault="00FF083F" w:rsidP="00FF083F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FF083F" w:rsidRPr="001541F7" w:rsidRDefault="00FF083F" w:rsidP="00FF083F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1F7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планируется увеличить на </w:t>
      </w:r>
      <w:r w:rsidR="007152FD" w:rsidRPr="001541F7">
        <w:rPr>
          <w:rFonts w:ascii="Times New Roman" w:hAnsi="Times New Roman" w:cs="Times New Roman"/>
          <w:b/>
          <w:sz w:val="28"/>
          <w:szCs w:val="28"/>
        </w:rPr>
        <w:t>824,9</w:t>
      </w:r>
      <w:r w:rsidRPr="001541F7">
        <w:rPr>
          <w:rFonts w:ascii="Times New Roman" w:hAnsi="Times New Roman" w:cs="Times New Roman"/>
          <w:sz w:val="28"/>
          <w:szCs w:val="28"/>
        </w:rPr>
        <w:t xml:space="preserve"> тыс. рублей и составит в сумме </w:t>
      </w:r>
      <w:r w:rsidRPr="001541F7">
        <w:rPr>
          <w:rFonts w:ascii="Times New Roman" w:hAnsi="Times New Roman" w:cs="Times New Roman"/>
          <w:b/>
          <w:sz w:val="28"/>
          <w:szCs w:val="28"/>
        </w:rPr>
        <w:t>14 </w:t>
      </w:r>
      <w:r w:rsidR="007152FD" w:rsidRPr="001541F7">
        <w:rPr>
          <w:rFonts w:ascii="Times New Roman" w:hAnsi="Times New Roman" w:cs="Times New Roman"/>
          <w:b/>
          <w:sz w:val="28"/>
          <w:szCs w:val="28"/>
        </w:rPr>
        <w:t>67</w:t>
      </w:r>
      <w:r w:rsidRPr="001541F7">
        <w:rPr>
          <w:rFonts w:ascii="Times New Roman" w:hAnsi="Times New Roman" w:cs="Times New Roman"/>
          <w:b/>
          <w:sz w:val="28"/>
          <w:szCs w:val="28"/>
        </w:rPr>
        <w:t>5</w:t>
      </w:r>
      <w:r w:rsidR="007152FD" w:rsidRPr="001541F7">
        <w:rPr>
          <w:rFonts w:ascii="Times New Roman" w:hAnsi="Times New Roman" w:cs="Times New Roman"/>
          <w:b/>
          <w:sz w:val="28"/>
          <w:szCs w:val="28"/>
        </w:rPr>
        <w:t>,3</w:t>
      </w:r>
      <w:r w:rsidRPr="00154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1F7">
        <w:rPr>
          <w:rFonts w:ascii="Times New Roman" w:hAnsi="Times New Roman" w:cs="Times New Roman"/>
          <w:sz w:val="28"/>
          <w:szCs w:val="28"/>
        </w:rPr>
        <w:t>тыс. рублей.</w:t>
      </w:r>
    </w:p>
    <w:p w:rsidR="00FF083F" w:rsidRPr="001541F7" w:rsidRDefault="00FF083F" w:rsidP="00FF083F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1F7">
        <w:rPr>
          <w:rFonts w:ascii="Times New Roman" w:hAnsi="Times New Roman" w:cs="Times New Roman"/>
          <w:sz w:val="28"/>
          <w:szCs w:val="28"/>
        </w:rPr>
        <w:t xml:space="preserve">Непрограммные расходы составят в сумме </w:t>
      </w:r>
      <w:r w:rsidRPr="001541F7">
        <w:rPr>
          <w:rFonts w:ascii="Times New Roman" w:hAnsi="Times New Roman" w:cs="Times New Roman"/>
          <w:b/>
          <w:sz w:val="28"/>
          <w:szCs w:val="28"/>
        </w:rPr>
        <w:t>1 237,</w:t>
      </w:r>
      <w:r w:rsidR="00EC5B23" w:rsidRPr="001541F7">
        <w:rPr>
          <w:rFonts w:ascii="Times New Roman" w:hAnsi="Times New Roman" w:cs="Times New Roman"/>
          <w:b/>
          <w:sz w:val="28"/>
          <w:szCs w:val="28"/>
        </w:rPr>
        <w:t>3</w:t>
      </w:r>
      <w:r w:rsidRPr="001541F7">
        <w:rPr>
          <w:rFonts w:ascii="Times New Roman" w:hAnsi="Times New Roman" w:cs="Times New Roman"/>
          <w:sz w:val="28"/>
          <w:szCs w:val="28"/>
        </w:rPr>
        <w:t xml:space="preserve"> тыс. рублей                и уменьшатся на </w:t>
      </w:r>
      <w:r w:rsidRPr="001541F7">
        <w:rPr>
          <w:rFonts w:ascii="Times New Roman" w:hAnsi="Times New Roman" w:cs="Times New Roman"/>
          <w:b/>
          <w:sz w:val="28"/>
          <w:szCs w:val="28"/>
        </w:rPr>
        <w:t>4,</w:t>
      </w:r>
      <w:r w:rsidR="00EC5B23" w:rsidRPr="001541F7">
        <w:rPr>
          <w:rFonts w:ascii="Times New Roman" w:hAnsi="Times New Roman" w:cs="Times New Roman"/>
          <w:b/>
          <w:sz w:val="28"/>
          <w:szCs w:val="28"/>
        </w:rPr>
        <w:t>2</w:t>
      </w:r>
      <w:r w:rsidRPr="001541F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F083F" w:rsidRPr="001541F7" w:rsidRDefault="00FF083F" w:rsidP="00FF083F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1F7">
        <w:rPr>
          <w:rFonts w:ascii="Times New Roman" w:hAnsi="Times New Roman" w:cs="Times New Roman"/>
          <w:sz w:val="28"/>
          <w:szCs w:val="28"/>
        </w:rPr>
        <w:t xml:space="preserve">Проверено перераспределение расходов </w:t>
      </w:r>
      <w:proofErr w:type="gramStart"/>
      <w:r w:rsidRPr="001541F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541F7">
        <w:rPr>
          <w:rFonts w:ascii="Times New Roman" w:hAnsi="Times New Roman" w:cs="Times New Roman"/>
          <w:sz w:val="28"/>
          <w:szCs w:val="28"/>
        </w:rPr>
        <w:t>:</w:t>
      </w:r>
    </w:p>
    <w:p w:rsidR="00EC5B23" w:rsidRPr="001541F7" w:rsidRDefault="00FF083F" w:rsidP="007D5C36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541F7">
        <w:rPr>
          <w:rFonts w:ascii="Times New Roman" w:hAnsi="Times New Roman" w:cs="Times New Roman"/>
          <w:sz w:val="28"/>
          <w:szCs w:val="28"/>
        </w:rPr>
        <w:t xml:space="preserve">– муниципальной программе «Ремонт и содержание автомобильных дорог общего пользования местного значения в границах населенных пунктов         на территории Семлевского сельского поселения Вяземского района Смоленской области», расходы по программе </w:t>
      </w:r>
      <w:r w:rsidR="00EC5B23" w:rsidRPr="001541F7">
        <w:rPr>
          <w:rFonts w:ascii="Times New Roman" w:hAnsi="Times New Roman" w:cs="Times New Roman"/>
          <w:sz w:val="28"/>
          <w:szCs w:val="28"/>
        </w:rPr>
        <w:t xml:space="preserve">планируется увеличить на </w:t>
      </w:r>
      <w:r w:rsidR="00EC5B23" w:rsidRPr="001541F7">
        <w:rPr>
          <w:rFonts w:ascii="Times New Roman" w:hAnsi="Times New Roman" w:cs="Times New Roman"/>
          <w:b/>
          <w:sz w:val="28"/>
          <w:szCs w:val="28"/>
        </w:rPr>
        <w:t>134,5</w:t>
      </w:r>
      <w:r w:rsidR="00EC5B23" w:rsidRPr="001541F7">
        <w:rPr>
          <w:rFonts w:ascii="Times New Roman" w:hAnsi="Times New Roman" w:cs="Times New Roman"/>
          <w:sz w:val="28"/>
          <w:szCs w:val="28"/>
        </w:rPr>
        <w:t xml:space="preserve"> тыс. рублей и составит в сумме </w:t>
      </w:r>
      <w:r w:rsidR="00F92B6E" w:rsidRPr="001541F7">
        <w:rPr>
          <w:rFonts w:ascii="Times New Roman" w:hAnsi="Times New Roman" w:cs="Times New Roman"/>
          <w:b/>
          <w:sz w:val="28"/>
          <w:szCs w:val="28"/>
        </w:rPr>
        <w:t>5 075,1</w:t>
      </w:r>
      <w:r w:rsidR="007D5C36" w:rsidRPr="00154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B23" w:rsidRPr="001541F7">
        <w:rPr>
          <w:rFonts w:ascii="Times New Roman" w:hAnsi="Times New Roman" w:cs="Times New Roman"/>
          <w:sz w:val="28"/>
          <w:szCs w:val="28"/>
        </w:rPr>
        <w:t>тыс. рублей.</w:t>
      </w:r>
    </w:p>
    <w:p w:rsidR="00FF083F" w:rsidRPr="001541F7" w:rsidRDefault="00FF083F" w:rsidP="00FF083F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1F7">
        <w:rPr>
          <w:rFonts w:ascii="Times New Roman" w:hAnsi="Times New Roman" w:cs="Times New Roman"/>
          <w:sz w:val="28"/>
          <w:szCs w:val="28"/>
        </w:rPr>
        <w:t>Перераспределение расходов по муниципальной программе произведено за счет:</w:t>
      </w:r>
    </w:p>
    <w:p w:rsidR="00FF083F" w:rsidRPr="001541F7" w:rsidRDefault="00FF083F" w:rsidP="00FF083F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541F7">
        <w:rPr>
          <w:rFonts w:ascii="Times New Roman" w:hAnsi="Times New Roman" w:cs="Times New Roman"/>
          <w:sz w:val="28"/>
          <w:szCs w:val="28"/>
        </w:rPr>
        <w:tab/>
      </w:r>
      <w:r w:rsidR="00E16F00" w:rsidRPr="001541F7">
        <w:rPr>
          <w:rFonts w:ascii="Times New Roman" w:hAnsi="Times New Roman" w:cs="Times New Roman"/>
          <w:sz w:val="28"/>
          <w:szCs w:val="28"/>
        </w:rPr>
        <w:t xml:space="preserve">– </w:t>
      </w:r>
      <w:r w:rsidRPr="001541F7">
        <w:rPr>
          <w:rFonts w:ascii="Times New Roman" w:hAnsi="Times New Roman" w:cs="Times New Roman"/>
          <w:sz w:val="28"/>
          <w:szCs w:val="28"/>
        </w:rPr>
        <w:t xml:space="preserve">уменьшения расходов на содержание дорожной сети на территории поселения за счет средств дорожного фонда на </w:t>
      </w:r>
      <w:r w:rsidR="00CE389E" w:rsidRPr="001541F7">
        <w:rPr>
          <w:rFonts w:ascii="Times New Roman" w:hAnsi="Times New Roman" w:cs="Times New Roman"/>
          <w:sz w:val="28"/>
          <w:szCs w:val="28"/>
        </w:rPr>
        <w:t>665,5</w:t>
      </w:r>
      <w:r w:rsidRPr="001541F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F083F" w:rsidRPr="001541F7" w:rsidRDefault="00E16F00" w:rsidP="00FF083F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1F7">
        <w:rPr>
          <w:rFonts w:ascii="Times New Roman" w:hAnsi="Times New Roman" w:cs="Times New Roman"/>
          <w:sz w:val="28"/>
          <w:szCs w:val="28"/>
        </w:rPr>
        <w:t xml:space="preserve">– </w:t>
      </w:r>
      <w:r w:rsidR="00FF083F" w:rsidRPr="001541F7">
        <w:rPr>
          <w:rFonts w:ascii="Times New Roman" w:hAnsi="Times New Roman" w:cs="Times New Roman"/>
          <w:sz w:val="28"/>
          <w:szCs w:val="28"/>
        </w:rPr>
        <w:t>увеличения расходов на проведение мероприятий по оплате электроэнергии в целях организации уличного освещения автомобильных дорог в границах населенных пунктов Семлевского сельского поселения Вяземского района Смоленской области за счет средств дорожного фонда     на 800,0 тыс. рублей.</w:t>
      </w:r>
    </w:p>
    <w:p w:rsidR="00FF083F" w:rsidRPr="001541F7" w:rsidRDefault="00FF083F" w:rsidP="00FF083F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1F7">
        <w:rPr>
          <w:rFonts w:ascii="Times New Roman" w:hAnsi="Times New Roman" w:cs="Times New Roman"/>
          <w:sz w:val="28"/>
          <w:szCs w:val="28"/>
        </w:rPr>
        <w:t>Предоставлено Постановление Администрации Семлевского сельского поселения Вяземског</w:t>
      </w:r>
      <w:r w:rsidR="00CE389E" w:rsidRPr="001541F7">
        <w:rPr>
          <w:rFonts w:ascii="Times New Roman" w:hAnsi="Times New Roman" w:cs="Times New Roman"/>
          <w:sz w:val="28"/>
          <w:szCs w:val="28"/>
        </w:rPr>
        <w:t>о района Смоленской области от 24</w:t>
      </w:r>
      <w:r w:rsidRPr="001541F7">
        <w:rPr>
          <w:rFonts w:ascii="Times New Roman" w:hAnsi="Times New Roman" w:cs="Times New Roman"/>
          <w:sz w:val="28"/>
          <w:szCs w:val="28"/>
        </w:rPr>
        <w:t>.12.2019 №1</w:t>
      </w:r>
      <w:r w:rsidR="00CE389E" w:rsidRPr="001541F7">
        <w:rPr>
          <w:rFonts w:ascii="Times New Roman" w:hAnsi="Times New Roman" w:cs="Times New Roman"/>
          <w:sz w:val="28"/>
          <w:szCs w:val="28"/>
        </w:rPr>
        <w:t>4</w:t>
      </w:r>
      <w:r w:rsidRPr="001541F7">
        <w:rPr>
          <w:rFonts w:ascii="Times New Roman" w:hAnsi="Times New Roman" w:cs="Times New Roman"/>
          <w:sz w:val="28"/>
          <w:szCs w:val="28"/>
        </w:rPr>
        <w:t>3 «О внесении изменений в муниципальную программу «Ремонт</w:t>
      </w:r>
      <w:r w:rsidR="00A44168">
        <w:rPr>
          <w:rFonts w:ascii="Times New Roman" w:hAnsi="Times New Roman" w:cs="Times New Roman"/>
          <w:sz w:val="28"/>
          <w:szCs w:val="28"/>
        </w:rPr>
        <w:t xml:space="preserve"> </w:t>
      </w:r>
      <w:r w:rsidRPr="001541F7">
        <w:rPr>
          <w:rFonts w:ascii="Times New Roman" w:hAnsi="Times New Roman" w:cs="Times New Roman"/>
          <w:sz w:val="28"/>
          <w:szCs w:val="28"/>
        </w:rPr>
        <w:t>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</w:t>
      </w:r>
      <w:r w:rsidR="00E16F00" w:rsidRPr="001541F7">
        <w:rPr>
          <w:rFonts w:ascii="Times New Roman" w:hAnsi="Times New Roman" w:cs="Times New Roman"/>
          <w:sz w:val="28"/>
          <w:szCs w:val="28"/>
        </w:rPr>
        <w:t>енской области», согласно</w:t>
      </w:r>
      <w:r w:rsidR="00A44168">
        <w:rPr>
          <w:rFonts w:ascii="Times New Roman" w:hAnsi="Times New Roman" w:cs="Times New Roman"/>
          <w:sz w:val="28"/>
          <w:szCs w:val="28"/>
        </w:rPr>
        <w:t xml:space="preserve"> </w:t>
      </w:r>
      <w:r w:rsidR="00E16F00" w:rsidRPr="001541F7">
        <w:rPr>
          <w:rFonts w:ascii="Times New Roman" w:hAnsi="Times New Roman" w:cs="Times New Roman"/>
          <w:sz w:val="28"/>
          <w:szCs w:val="28"/>
        </w:rPr>
        <w:t>п.</w:t>
      </w:r>
      <w:r w:rsidR="00CE389E" w:rsidRPr="001541F7">
        <w:rPr>
          <w:rFonts w:ascii="Times New Roman" w:hAnsi="Times New Roman" w:cs="Times New Roman"/>
          <w:sz w:val="28"/>
          <w:szCs w:val="28"/>
        </w:rPr>
        <w:t>1.1</w:t>
      </w:r>
      <w:r w:rsidRPr="001541F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CE389E" w:rsidRPr="001541F7">
        <w:rPr>
          <w:rFonts w:ascii="Times New Roman" w:hAnsi="Times New Roman" w:cs="Times New Roman"/>
          <w:sz w:val="28"/>
          <w:szCs w:val="28"/>
        </w:rPr>
        <w:t>объем финансирования программы составляет в 2019 году – 5075,1</w:t>
      </w:r>
      <w:r w:rsidRPr="001541F7">
        <w:rPr>
          <w:rFonts w:ascii="Times New Roman" w:hAnsi="Times New Roman" w:cs="Times New Roman"/>
          <w:sz w:val="28"/>
          <w:szCs w:val="28"/>
        </w:rPr>
        <w:t xml:space="preserve"> тыс. рублей».</w:t>
      </w:r>
      <w:proofErr w:type="gramEnd"/>
    </w:p>
    <w:p w:rsidR="00FF083F" w:rsidRPr="001541F7" w:rsidRDefault="00FF083F" w:rsidP="00FF083F">
      <w:pPr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F7">
        <w:rPr>
          <w:rFonts w:ascii="Times New Roman" w:hAnsi="Times New Roman" w:cs="Times New Roman"/>
          <w:sz w:val="28"/>
          <w:szCs w:val="28"/>
        </w:rPr>
        <w:t>Решением Совета депутатов Семлевского</w:t>
      </w:r>
      <w:r w:rsidRPr="001541F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1541F7">
        <w:rPr>
          <w:rFonts w:ascii="Times New Roman" w:hAnsi="Times New Roman" w:cs="Times New Roman"/>
          <w:sz w:val="28"/>
          <w:szCs w:val="28"/>
        </w:rPr>
        <w:t>от 12.11.2013 №26 утвержден Порядок формирования и использования бюджетных ассигнований дорожного фонда Семлевского</w:t>
      </w:r>
      <w:r w:rsidRPr="001541F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1541F7">
        <w:rPr>
          <w:rFonts w:ascii="Times New Roman" w:hAnsi="Times New Roman" w:cs="Times New Roman"/>
          <w:sz w:val="28"/>
          <w:szCs w:val="28"/>
        </w:rPr>
        <w:t>(далее – Порядок по дорожному фонду).</w:t>
      </w:r>
    </w:p>
    <w:p w:rsidR="00FF083F" w:rsidRPr="001541F7" w:rsidRDefault="00FF083F" w:rsidP="00FF083F">
      <w:pPr>
        <w:spacing w:after="0" w:line="240" w:lineRule="auto"/>
        <w:ind w:right="28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1F7">
        <w:rPr>
          <w:rFonts w:ascii="Times New Roman" w:hAnsi="Times New Roman" w:cs="Times New Roman"/>
          <w:sz w:val="28"/>
          <w:szCs w:val="28"/>
        </w:rPr>
        <w:t>Решением Совета депутатов Семлевского</w:t>
      </w:r>
      <w:r w:rsidRPr="001541F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1541F7">
        <w:rPr>
          <w:rFonts w:ascii="Times New Roman" w:hAnsi="Times New Roman" w:cs="Times New Roman"/>
          <w:sz w:val="28"/>
          <w:szCs w:val="28"/>
        </w:rPr>
        <w:t xml:space="preserve">от 18.10.2019 №26 внесены изменения в Порядок формирования и использования бюджетных </w:t>
      </w:r>
      <w:r w:rsidRPr="001541F7">
        <w:rPr>
          <w:rFonts w:ascii="Times New Roman" w:hAnsi="Times New Roman" w:cs="Times New Roman"/>
          <w:sz w:val="28"/>
          <w:szCs w:val="28"/>
        </w:rPr>
        <w:lastRenderedPageBreak/>
        <w:t>ассигнований дорожного фонда Семлевского</w:t>
      </w:r>
      <w:r w:rsidRPr="001541F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п. 5, дополнив подпунктом следующего содержания:</w:t>
      </w:r>
    </w:p>
    <w:p w:rsidR="00FF083F" w:rsidRPr="001541F7" w:rsidRDefault="00516879" w:rsidP="00FF083F">
      <w:pPr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F7">
        <w:rPr>
          <w:rFonts w:ascii="Times New Roman" w:hAnsi="Times New Roman" w:cs="Times New Roman"/>
          <w:sz w:val="28"/>
          <w:szCs w:val="28"/>
        </w:rPr>
        <w:t>–</w:t>
      </w:r>
      <w:r w:rsidR="00FF083F" w:rsidRPr="001541F7">
        <w:rPr>
          <w:rFonts w:ascii="Times New Roman" w:hAnsi="Times New Roman" w:cs="Times New Roman"/>
          <w:sz w:val="28"/>
          <w:szCs w:val="28"/>
        </w:rPr>
        <w:t xml:space="preserve"> оплата за потребление электрической энергии по уличному освещению вдоль автомобильных дорог в границах Семлевского сельского поселения Вяземского района Смоленской области.</w:t>
      </w:r>
    </w:p>
    <w:p w:rsidR="006A0A22" w:rsidRPr="001541F7" w:rsidRDefault="00E56B1F" w:rsidP="00FF083F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1F7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="006A0A22" w:rsidRPr="001541F7">
        <w:rPr>
          <w:rFonts w:ascii="Times New Roman" w:hAnsi="Times New Roman" w:cs="Times New Roman"/>
          <w:sz w:val="28"/>
          <w:szCs w:val="28"/>
        </w:rPr>
        <w:t>, одновременно с проектом</w:t>
      </w:r>
      <w:r w:rsidRPr="001541F7">
        <w:rPr>
          <w:rFonts w:ascii="Times New Roman" w:hAnsi="Times New Roman" w:cs="Times New Roman"/>
          <w:sz w:val="28"/>
          <w:szCs w:val="28"/>
        </w:rPr>
        <w:t xml:space="preserve"> </w:t>
      </w:r>
      <w:r w:rsidR="006A0A22" w:rsidRPr="001541F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1541F7">
        <w:rPr>
          <w:rFonts w:ascii="Times New Roman" w:hAnsi="Times New Roman" w:cs="Times New Roman"/>
          <w:sz w:val="28"/>
          <w:szCs w:val="28"/>
        </w:rPr>
        <w:t>п</w:t>
      </w:r>
      <w:r w:rsidR="00CE389E" w:rsidRPr="001541F7">
        <w:rPr>
          <w:rFonts w:ascii="Times New Roman" w:hAnsi="Times New Roman" w:cs="Times New Roman"/>
          <w:sz w:val="28"/>
          <w:szCs w:val="28"/>
        </w:rPr>
        <w:t>редоставлено</w:t>
      </w:r>
      <w:r w:rsidR="006A0A22" w:rsidRPr="001541F7">
        <w:rPr>
          <w:rFonts w:ascii="Times New Roman" w:hAnsi="Times New Roman" w:cs="Times New Roman"/>
          <w:sz w:val="28"/>
          <w:szCs w:val="28"/>
        </w:rPr>
        <w:t>:</w:t>
      </w:r>
    </w:p>
    <w:p w:rsidR="006A0A22" w:rsidRPr="001541F7" w:rsidRDefault="00516879" w:rsidP="00FF083F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1F7">
        <w:rPr>
          <w:rFonts w:ascii="Times New Roman" w:hAnsi="Times New Roman" w:cs="Times New Roman"/>
          <w:sz w:val="28"/>
          <w:szCs w:val="28"/>
        </w:rPr>
        <w:t>–</w:t>
      </w:r>
      <w:r w:rsidR="00CE389E" w:rsidRPr="001541F7">
        <w:rPr>
          <w:rFonts w:ascii="Times New Roman" w:hAnsi="Times New Roman" w:cs="Times New Roman"/>
          <w:sz w:val="28"/>
          <w:szCs w:val="28"/>
        </w:rPr>
        <w:t xml:space="preserve"> П</w:t>
      </w:r>
      <w:r w:rsidR="00FF083F" w:rsidRPr="001541F7">
        <w:rPr>
          <w:rFonts w:ascii="Times New Roman" w:hAnsi="Times New Roman" w:cs="Times New Roman"/>
          <w:sz w:val="28"/>
          <w:szCs w:val="28"/>
        </w:rPr>
        <w:t>оясн</w:t>
      </w:r>
      <w:r w:rsidR="00CE389E" w:rsidRPr="001541F7">
        <w:rPr>
          <w:rFonts w:ascii="Times New Roman" w:hAnsi="Times New Roman" w:cs="Times New Roman"/>
          <w:sz w:val="28"/>
          <w:szCs w:val="28"/>
        </w:rPr>
        <w:t>ение</w:t>
      </w:r>
      <w:r w:rsidR="00FF083F" w:rsidRPr="001541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083F" w:rsidRPr="001541F7">
        <w:rPr>
          <w:rFonts w:ascii="Times New Roman" w:hAnsi="Times New Roman" w:cs="Times New Roman"/>
          <w:sz w:val="28"/>
          <w:szCs w:val="28"/>
        </w:rPr>
        <w:t xml:space="preserve">к проекту решения </w:t>
      </w:r>
      <w:r w:rsidR="00CE389E" w:rsidRPr="001541F7">
        <w:rPr>
          <w:rFonts w:ascii="Times New Roman" w:hAnsi="Times New Roman" w:cs="Times New Roman"/>
          <w:sz w:val="28"/>
          <w:szCs w:val="28"/>
        </w:rPr>
        <w:t xml:space="preserve">по </w:t>
      </w:r>
      <w:r w:rsidR="00FF083F" w:rsidRPr="001541F7">
        <w:rPr>
          <w:rFonts w:ascii="Times New Roman" w:hAnsi="Times New Roman" w:cs="Times New Roman"/>
          <w:sz w:val="28"/>
          <w:szCs w:val="28"/>
        </w:rPr>
        <w:t>обосновани</w:t>
      </w:r>
      <w:r w:rsidR="00CE389E" w:rsidRPr="001541F7">
        <w:rPr>
          <w:rFonts w:ascii="Times New Roman" w:hAnsi="Times New Roman" w:cs="Times New Roman"/>
          <w:sz w:val="28"/>
          <w:szCs w:val="28"/>
        </w:rPr>
        <w:t xml:space="preserve">ю </w:t>
      </w:r>
      <w:r w:rsidR="00FF083F" w:rsidRPr="001541F7">
        <w:rPr>
          <w:rFonts w:ascii="Times New Roman" w:hAnsi="Times New Roman" w:cs="Times New Roman"/>
          <w:sz w:val="28"/>
          <w:szCs w:val="28"/>
        </w:rPr>
        <w:t>расходов</w:t>
      </w:r>
      <w:r w:rsidR="00A44168">
        <w:rPr>
          <w:rFonts w:ascii="Times New Roman" w:hAnsi="Times New Roman" w:cs="Times New Roman"/>
          <w:sz w:val="28"/>
          <w:szCs w:val="28"/>
        </w:rPr>
        <w:t xml:space="preserve"> </w:t>
      </w:r>
      <w:r w:rsidR="00FF083F" w:rsidRPr="001541F7">
        <w:rPr>
          <w:rFonts w:ascii="Times New Roman" w:hAnsi="Times New Roman" w:cs="Times New Roman"/>
          <w:sz w:val="28"/>
          <w:szCs w:val="28"/>
        </w:rPr>
        <w:t>по</w:t>
      </w:r>
      <w:r w:rsidR="00FF083F" w:rsidRPr="001541F7">
        <w:rPr>
          <w:rFonts w:ascii="Times New Roman" w:hAnsi="Times New Roman" w:cs="Times New Roman"/>
          <w:sz w:val="20"/>
          <w:szCs w:val="20"/>
        </w:rPr>
        <w:t xml:space="preserve"> </w:t>
      </w:r>
      <w:r w:rsidR="00FF083F" w:rsidRPr="001541F7">
        <w:rPr>
          <w:rFonts w:ascii="Times New Roman" w:hAnsi="Times New Roman" w:cs="Times New Roman"/>
          <w:sz w:val="28"/>
          <w:szCs w:val="28"/>
        </w:rPr>
        <w:t>муниципальной программе в части оплаты электр</w:t>
      </w:r>
      <w:r w:rsidR="00CE389E" w:rsidRPr="001541F7">
        <w:rPr>
          <w:rFonts w:ascii="Times New Roman" w:hAnsi="Times New Roman" w:cs="Times New Roman"/>
          <w:sz w:val="28"/>
          <w:szCs w:val="28"/>
        </w:rPr>
        <w:t>оэнергии</w:t>
      </w:r>
      <w:r w:rsidR="00FF083F" w:rsidRPr="001541F7">
        <w:rPr>
          <w:rFonts w:ascii="Times New Roman" w:hAnsi="Times New Roman" w:cs="Times New Roman"/>
          <w:sz w:val="28"/>
          <w:szCs w:val="28"/>
        </w:rPr>
        <w:t xml:space="preserve"> вдоль автомобильных дорог</w:t>
      </w:r>
      <w:proofErr w:type="gramEnd"/>
      <w:r w:rsidR="00FF083F" w:rsidRPr="001541F7">
        <w:rPr>
          <w:rFonts w:ascii="Times New Roman" w:hAnsi="Times New Roman" w:cs="Times New Roman"/>
          <w:sz w:val="28"/>
          <w:szCs w:val="28"/>
        </w:rPr>
        <w:t xml:space="preserve"> в границах сельского поселения за счет средств дорожного фонда </w:t>
      </w:r>
      <w:r w:rsidR="00CE389E" w:rsidRPr="001541F7">
        <w:rPr>
          <w:rFonts w:ascii="Times New Roman" w:hAnsi="Times New Roman" w:cs="Times New Roman"/>
          <w:sz w:val="28"/>
          <w:szCs w:val="28"/>
        </w:rPr>
        <w:t>(25.12.2019 №379</w:t>
      </w:r>
      <w:r w:rsidR="000A2784" w:rsidRPr="001541F7">
        <w:rPr>
          <w:rFonts w:ascii="Times New Roman" w:hAnsi="Times New Roman" w:cs="Times New Roman"/>
          <w:sz w:val="28"/>
          <w:szCs w:val="28"/>
        </w:rPr>
        <w:t>-С)</w:t>
      </w:r>
      <w:r w:rsidR="006A0A22" w:rsidRPr="001541F7">
        <w:rPr>
          <w:rFonts w:ascii="Times New Roman" w:hAnsi="Times New Roman" w:cs="Times New Roman"/>
          <w:sz w:val="28"/>
          <w:szCs w:val="28"/>
        </w:rPr>
        <w:t>;</w:t>
      </w:r>
    </w:p>
    <w:p w:rsidR="00FF083F" w:rsidRPr="001541F7" w:rsidRDefault="00516879" w:rsidP="00FF083F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1F7">
        <w:rPr>
          <w:rFonts w:ascii="Times New Roman" w:hAnsi="Times New Roman" w:cs="Times New Roman"/>
          <w:sz w:val="28"/>
          <w:szCs w:val="28"/>
        </w:rPr>
        <w:t>–</w:t>
      </w:r>
      <w:r w:rsidR="00FF083F" w:rsidRPr="001541F7">
        <w:rPr>
          <w:rFonts w:ascii="Times New Roman" w:hAnsi="Times New Roman" w:cs="Times New Roman"/>
          <w:sz w:val="28"/>
          <w:szCs w:val="28"/>
        </w:rPr>
        <w:t xml:space="preserve"> контракт энергоснабжения</w:t>
      </w:r>
      <w:r w:rsidR="006A0A22" w:rsidRPr="001541F7">
        <w:rPr>
          <w:rFonts w:ascii="Times New Roman" w:hAnsi="Times New Roman" w:cs="Times New Roman"/>
          <w:sz w:val="28"/>
          <w:szCs w:val="28"/>
        </w:rPr>
        <w:t xml:space="preserve"> №6740100323 от 30.10.2019 года</w:t>
      </w:r>
      <w:r w:rsidR="00296D30" w:rsidRPr="001541F7">
        <w:rPr>
          <w:rFonts w:ascii="Times New Roman" w:hAnsi="Times New Roman" w:cs="Times New Roman"/>
          <w:sz w:val="28"/>
          <w:szCs w:val="28"/>
        </w:rPr>
        <w:t xml:space="preserve"> </w:t>
      </w:r>
      <w:r w:rsidR="00E16F00" w:rsidRPr="001541F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96D30" w:rsidRPr="001541F7">
        <w:rPr>
          <w:rFonts w:ascii="Times New Roman" w:hAnsi="Times New Roman" w:cs="Times New Roman"/>
          <w:sz w:val="28"/>
          <w:szCs w:val="28"/>
        </w:rPr>
        <w:t>с АО «</w:t>
      </w:r>
      <w:proofErr w:type="spellStart"/>
      <w:r w:rsidR="00296D30" w:rsidRPr="001541F7">
        <w:rPr>
          <w:rFonts w:ascii="Times New Roman" w:hAnsi="Times New Roman" w:cs="Times New Roman"/>
          <w:sz w:val="28"/>
          <w:szCs w:val="28"/>
        </w:rPr>
        <w:t>АтомЭнергоСбыт</w:t>
      </w:r>
      <w:proofErr w:type="spellEnd"/>
      <w:r w:rsidR="00296D30" w:rsidRPr="001541F7">
        <w:rPr>
          <w:rFonts w:ascii="Times New Roman" w:hAnsi="Times New Roman" w:cs="Times New Roman"/>
          <w:sz w:val="28"/>
          <w:szCs w:val="28"/>
        </w:rPr>
        <w:t>» на сумму 800,0 тыс. рублей</w:t>
      </w:r>
      <w:r w:rsidR="00FF083F" w:rsidRPr="001541F7">
        <w:rPr>
          <w:rFonts w:ascii="Times New Roman" w:hAnsi="Times New Roman" w:cs="Times New Roman"/>
          <w:sz w:val="28"/>
          <w:szCs w:val="28"/>
        </w:rPr>
        <w:t>.</w:t>
      </w:r>
    </w:p>
    <w:p w:rsidR="00FF083F" w:rsidRPr="001541F7" w:rsidRDefault="00400203" w:rsidP="00FF083F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1F7">
        <w:rPr>
          <w:rFonts w:ascii="Times New Roman" w:hAnsi="Times New Roman" w:cs="Times New Roman"/>
          <w:sz w:val="28"/>
          <w:szCs w:val="28"/>
        </w:rPr>
        <w:t>В предоставленном Пояснении дано следующее обоснование:</w:t>
      </w:r>
    </w:p>
    <w:p w:rsidR="001C7F81" w:rsidRPr="001541F7" w:rsidRDefault="00A52037" w:rsidP="00FF083F">
      <w:pPr>
        <w:pStyle w:val="a3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41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1C7F81" w:rsidRPr="001541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Согласно п. 1 ст. 179.4 БК РФ дорожный фонд -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</w:t>
      </w:r>
    </w:p>
    <w:p w:rsidR="001C7F81" w:rsidRPr="001541F7" w:rsidRDefault="001C7F81" w:rsidP="001C7F81">
      <w:pPr>
        <w:pStyle w:val="a3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1541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Муниципальный дорожный фонд бюджета муниципального образования – это часть средств бюджета муниципального образования,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образования, а также капитального ремонта и ремонта дворовых территорий многоквартирных домов, проездов к дворовым территориям многоквартирных домов муниципального образования.</w:t>
      </w:r>
      <w:proofErr w:type="gramEnd"/>
      <w:r w:rsidRPr="001541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соответствии </w:t>
      </w:r>
      <w:r w:rsidR="00E16F00" w:rsidRPr="001541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Pr="001541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п. 5 ст. 179.4 БК РФ муниципальный дорожный фонд создается решением представительного органа муниципального образования. 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образования. </w:t>
      </w:r>
    </w:p>
    <w:p w:rsidR="001C7F81" w:rsidRPr="001541F7" w:rsidRDefault="001C7F81" w:rsidP="00FF083F">
      <w:pPr>
        <w:pStyle w:val="a3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41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муниципальных образованиях представительными органами утверждаются положения о муниципальных дорожных фондах, согласно которым предусматриваются направления использования бюджетных ассигнований муниципального дорожного фонда. В положении может быть предусмотрено, что средства муниципального дорожного фонда могут быть направлены, в том числе и на оплату за электроэнергии по уличному освещению на автомобильных дорогах общего пользования местного значения. </w:t>
      </w:r>
    </w:p>
    <w:p w:rsidR="007A7F6E" w:rsidRPr="001541F7" w:rsidRDefault="001C7F81" w:rsidP="00FF083F">
      <w:pPr>
        <w:pStyle w:val="a3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41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</w:t>
      </w:r>
      <w:r w:rsidRPr="001541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безопасности дорожного движения на них относятся к воп</w:t>
      </w:r>
      <w:r w:rsidR="007A7F6E" w:rsidRPr="001541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росам местного значения (пп.5 ч.1 ст.</w:t>
      </w:r>
      <w:r w:rsidRPr="001541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14 Федерального закона от 06.10.2003 №</w:t>
      </w:r>
      <w:r w:rsidR="007A7F6E" w:rsidRPr="001541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131-ФЗ). Согласно ст.</w:t>
      </w:r>
      <w:r w:rsidRPr="001541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 Федерального закона от 08.11.2007 </w:t>
      </w:r>
      <w:r w:rsidR="007A7F6E" w:rsidRPr="001541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</w:t>
      </w:r>
      <w:r w:rsidRPr="001541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257-ФЗ к дорожной деятельности относится деятельность по проектированию, строительству, реконструкции, капитальному ремонту, ремонту и содержанию автомобильных дорог. При этом под содержанием автомобильной дороги понимается комплекс работ по поддержанию надлежащего технического состояния автомобильной дороги, оценке ее технического состояния, </w:t>
      </w:r>
      <w:r w:rsidR="00E16F00" w:rsidRPr="001541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</w:t>
      </w:r>
      <w:r w:rsidRPr="001541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также по организации и обеспечению безопасности дорожного движения. Объекты освещения автомобильных дорог предназначены для обеспечения дорожного движения, в том числе его безопасности, и являются элементами обустройства автомобильных дорог (п. 5 ст. 3 Закона </w:t>
      </w:r>
      <w:r w:rsidR="007A7F6E" w:rsidRPr="001541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</w:t>
      </w:r>
      <w:r w:rsidRPr="001541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257-ФЗ). Согласно Классификации работ по капитальному ремонту, ремонту и содержанию автомобильных дорог, утвержденной приказом Минтранса России от 16.11.2012 </w:t>
      </w:r>
      <w:r w:rsidR="00C46EAA" w:rsidRPr="001541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</w:t>
      </w:r>
      <w:r w:rsidRPr="001541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402 плата за расход электроэнергии на освещение включена в состав работ по содерж</w:t>
      </w:r>
      <w:r w:rsidR="00E16F00" w:rsidRPr="001541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анию автомобильных дорог (подп.</w:t>
      </w:r>
      <w:r w:rsidRPr="001541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4, </w:t>
      </w:r>
      <w:r w:rsidR="00E16F00" w:rsidRPr="001541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п.</w:t>
      </w:r>
      <w:r w:rsidR="00CD4A48" w:rsidRPr="001541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 Классификации №</w:t>
      </w:r>
      <w:r w:rsidRPr="001541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402). В письмах Минфин рекомендует, что при принятии решения о возможности осуществления расходов за счет дорожного фонда необходимо руководствоваться положениями Классификации и нормативного правового акта публично-правового образования (письмо Минфина России от 29.08.2014 № 02-03-11/43286).</w:t>
      </w:r>
    </w:p>
    <w:p w:rsidR="00400203" w:rsidRPr="001541F7" w:rsidRDefault="001C7F81" w:rsidP="00FF083F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1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Таким образом, бюджетные ассигнования муниципального дорожного фонда могут быть направлены на оплату электроэнергии </w:t>
      </w:r>
      <w:r w:rsidR="00E16F00" w:rsidRPr="001541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</w:t>
      </w:r>
      <w:r w:rsidRPr="001541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уличному освещению вдоль автодорог в границах сельского поселения, если это предусмотрено в нормативно-правовых актах о муниципальном дорожном фонде, принятых в муниципальном образовании</w:t>
      </w:r>
      <w:r w:rsidR="00A52037" w:rsidRPr="001541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1541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746FE6" w:rsidRPr="001541F7" w:rsidRDefault="00746FE6" w:rsidP="0051687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F7">
        <w:rPr>
          <w:rFonts w:ascii="Times New Roman" w:hAnsi="Times New Roman" w:cs="Times New Roman"/>
          <w:sz w:val="28"/>
          <w:szCs w:val="28"/>
        </w:rPr>
        <w:tab/>
        <w:t>Следовательно, п</w:t>
      </w:r>
      <w:r w:rsidRPr="00777061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принятии решения о возможности осуществления конкретных расходов за счет средств дорожных фондов необходимо руководствоваться положениями:</w:t>
      </w:r>
    </w:p>
    <w:p w:rsidR="00C46EAA" w:rsidRPr="001541F7" w:rsidRDefault="00C46EAA" w:rsidP="00F80A5B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6879" w:rsidRPr="001541F7">
        <w:rPr>
          <w:rFonts w:ascii="Times New Roman" w:hAnsi="Times New Roman" w:cs="Times New Roman"/>
          <w:sz w:val="28"/>
          <w:szCs w:val="28"/>
        </w:rPr>
        <w:t>–</w:t>
      </w:r>
      <w:r w:rsidRPr="0015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FE6" w:rsidRPr="0077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классификации работ по капитальному ремонту, ремонту </w:t>
      </w:r>
      <w:r w:rsidR="00E16F00" w:rsidRPr="0015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A5B" w:rsidRPr="0015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46FE6" w:rsidRPr="0077706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содержанию автомобильных дорог (</w:t>
      </w:r>
      <w:r w:rsidR="001C2876" w:rsidRPr="007A10D1">
        <w:rPr>
          <w:rFonts w:ascii="Times New Roman" w:eastAsia="Times New Roman" w:hAnsi="Times New Roman" w:cs="Times New Roman"/>
          <w:sz w:val="28"/>
          <w:szCs w:val="28"/>
          <w:lang w:eastAsia="ru-RU"/>
        </w:rPr>
        <w:t>пп.</w:t>
      </w:r>
      <w:r w:rsidR="001C2876" w:rsidRPr="007A10D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="001C2876" w:rsidRPr="007A10D1">
        <w:rPr>
          <w:rFonts w:ascii="Times New Roman" w:eastAsia="Times New Roman" w:hAnsi="Times New Roman" w:cs="Times New Roman"/>
          <w:sz w:val="28"/>
          <w:szCs w:val="28"/>
          <w:lang w:eastAsia="ru-RU"/>
        </w:rPr>
        <w:t>«к» пп.</w:t>
      </w:r>
      <w:r w:rsidR="001C2876" w:rsidRPr="007A10D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="001C2876" w:rsidRPr="007A10D1">
        <w:rPr>
          <w:rFonts w:ascii="Times New Roman" w:eastAsia="Times New Roman" w:hAnsi="Times New Roman" w:cs="Times New Roman"/>
          <w:sz w:val="28"/>
          <w:szCs w:val="28"/>
          <w:lang w:eastAsia="ru-RU"/>
        </w:rPr>
        <w:t>4 п.</w:t>
      </w:r>
      <w:r w:rsidR="001C2876" w:rsidRPr="007A10D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="001C2876" w:rsidRPr="007A1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раздела </w:t>
      </w:r>
      <w:r w:rsidR="001C2876" w:rsidRPr="007A10D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IV</w:t>
      </w:r>
      <w:r w:rsidR="001C2876" w:rsidRPr="007A1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</w:t>
      </w:r>
      <w:r w:rsidR="001C2876" w:rsidRPr="0015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1C2876" w:rsidRPr="001541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="001C2876" w:rsidRPr="0015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FE6" w:rsidRPr="00777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1C2876" w:rsidRPr="0015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46FE6" w:rsidRPr="0077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Минтранса России от 16</w:t>
      </w:r>
      <w:r w:rsidRPr="001541F7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746FE6" w:rsidRPr="00777061">
        <w:rPr>
          <w:rFonts w:ascii="Times New Roman" w:eastAsia="Times New Roman" w:hAnsi="Times New Roman" w:cs="Times New Roman"/>
          <w:sz w:val="28"/>
          <w:szCs w:val="28"/>
          <w:lang w:eastAsia="ru-RU"/>
        </w:rPr>
        <w:t>2012 №</w:t>
      </w:r>
      <w:r w:rsidR="00F80A5B" w:rsidRPr="001541F7">
        <w:rPr>
          <w:rFonts w:ascii="Times New Roman" w:eastAsia="Times New Roman" w:hAnsi="Times New Roman" w:cs="Times New Roman"/>
          <w:sz w:val="28"/>
          <w:szCs w:val="28"/>
          <w:lang w:eastAsia="ru-RU"/>
        </w:rPr>
        <w:t>402</w:t>
      </w:r>
      <w:r w:rsidR="00F80A5B" w:rsidRPr="007A10D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46FE6" w:rsidRPr="00777061" w:rsidRDefault="00C46EAA" w:rsidP="00E16F00">
      <w:pPr>
        <w:spacing w:after="0" w:line="240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516879" w:rsidRPr="001541F7">
        <w:rPr>
          <w:rFonts w:ascii="Times New Roman" w:hAnsi="Times New Roman" w:cs="Times New Roman"/>
          <w:sz w:val="28"/>
          <w:szCs w:val="28"/>
        </w:rPr>
        <w:t>–</w:t>
      </w:r>
      <w:r w:rsidRPr="0015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FE6" w:rsidRPr="007770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акта, определяющего в соответствии</w:t>
      </w:r>
      <w:r w:rsidR="00A4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FE6" w:rsidRPr="0077706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положениями ст. 179.4 БК РФ порядок формирования и использования бюджетн</w:t>
      </w:r>
      <w:r w:rsidRPr="001541F7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ассигнований дорожного фонда, а именно</w:t>
      </w:r>
      <w:r w:rsidRPr="001541F7">
        <w:rPr>
          <w:rFonts w:ascii="Times New Roman" w:hAnsi="Times New Roman" w:cs="Times New Roman"/>
          <w:sz w:val="28"/>
          <w:szCs w:val="28"/>
        </w:rPr>
        <w:t xml:space="preserve"> «Порядок формирования и использования бюджетных ассигнований дорожного фонда Семлевского</w:t>
      </w:r>
      <w:r w:rsidRPr="001541F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области», утвержденного </w:t>
      </w:r>
      <w:r w:rsidRPr="001541F7">
        <w:rPr>
          <w:rFonts w:ascii="Times New Roman" w:hAnsi="Times New Roman" w:cs="Times New Roman"/>
          <w:sz w:val="28"/>
          <w:szCs w:val="28"/>
        </w:rPr>
        <w:t>Решением Совета депутатов Семлевского</w:t>
      </w:r>
      <w:r w:rsidRPr="001541F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1541F7">
        <w:rPr>
          <w:rFonts w:ascii="Times New Roman" w:hAnsi="Times New Roman" w:cs="Times New Roman"/>
          <w:sz w:val="28"/>
          <w:szCs w:val="28"/>
        </w:rPr>
        <w:t>от 12.11.2013 №26</w:t>
      </w:r>
      <w:r w:rsidR="00516879" w:rsidRPr="001541F7">
        <w:rPr>
          <w:rFonts w:ascii="Times New Roman" w:hAnsi="Times New Roman" w:cs="Times New Roman"/>
          <w:sz w:val="28"/>
          <w:szCs w:val="28"/>
        </w:rPr>
        <w:t xml:space="preserve">, </w:t>
      </w:r>
      <w:r w:rsidRPr="001541F7">
        <w:rPr>
          <w:rFonts w:ascii="Times New Roman" w:hAnsi="Times New Roman" w:cs="Times New Roman"/>
          <w:sz w:val="28"/>
          <w:szCs w:val="28"/>
        </w:rPr>
        <w:t>с изменениями внесенными Решением Совета депутатов Семлевского</w:t>
      </w:r>
      <w:r w:rsidRPr="001541F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1541F7">
        <w:rPr>
          <w:rFonts w:ascii="Times New Roman" w:eastAsia="Times New Roman" w:hAnsi="Times New Roman" w:cs="Times New Roman"/>
          <w:sz w:val="28"/>
          <w:szCs w:val="28"/>
        </w:rPr>
        <w:t xml:space="preserve"> Вяземского района Смоленской области </w:t>
      </w:r>
      <w:r w:rsidRPr="001541F7">
        <w:rPr>
          <w:rFonts w:ascii="Times New Roman" w:hAnsi="Times New Roman" w:cs="Times New Roman"/>
          <w:sz w:val="28"/>
          <w:szCs w:val="28"/>
        </w:rPr>
        <w:t>от 18.10.2019 №26</w:t>
      </w:r>
      <w:r w:rsidR="00516879" w:rsidRPr="001541F7">
        <w:rPr>
          <w:rFonts w:ascii="Times New Roman" w:hAnsi="Times New Roman" w:cs="Times New Roman"/>
          <w:sz w:val="28"/>
          <w:szCs w:val="28"/>
        </w:rPr>
        <w:t>, согласно которого</w:t>
      </w:r>
      <w:r w:rsidRPr="001541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541" w:rsidRPr="001541F7">
        <w:rPr>
          <w:rFonts w:ascii="Times New Roman" w:eastAsia="Times New Roman" w:hAnsi="Times New Roman" w:cs="Times New Roman"/>
          <w:sz w:val="28"/>
          <w:szCs w:val="28"/>
        </w:rPr>
        <w:t>п.</w:t>
      </w:r>
      <w:r w:rsidRPr="001541F7">
        <w:rPr>
          <w:rFonts w:ascii="Times New Roman" w:eastAsia="Times New Roman" w:hAnsi="Times New Roman" w:cs="Times New Roman"/>
          <w:sz w:val="28"/>
          <w:szCs w:val="28"/>
        </w:rPr>
        <w:t xml:space="preserve">5, </w:t>
      </w:r>
      <w:proofErr w:type="gramStart"/>
      <w:r w:rsidRPr="001541F7">
        <w:rPr>
          <w:rFonts w:ascii="Times New Roman" w:eastAsia="Times New Roman" w:hAnsi="Times New Roman" w:cs="Times New Roman"/>
          <w:sz w:val="28"/>
          <w:szCs w:val="28"/>
        </w:rPr>
        <w:t>дополн</w:t>
      </w:r>
      <w:r w:rsidR="00EE7541" w:rsidRPr="001541F7">
        <w:rPr>
          <w:rFonts w:ascii="Times New Roman" w:eastAsia="Times New Roman" w:hAnsi="Times New Roman" w:cs="Times New Roman"/>
          <w:sz w:val="28"/>
          <w:szCs w:val="28"/>
        </w:rPr>
        <w:t>ен</w:t>
      </w:r>
      <w:proofErr w:type="gramEnd"/>
      <w:r w:rsidRPr="001541F7">
        <w:rPr>
          <w:rFonts w:ascii="Times New Roman" w:eastAsia="Times New Roman" w:hAnsi="Times New Roman" w:cs="Times New Roman"/>
          <w:sz w:val="28"/>
          <w:szCs w:val="28"/>
        </w:rPr>
        <w:t xml:space="preserve"> подпунктом следующего содержания:</w:t>
      </w:r>
      <w:r w:rsidR="00E16F00" w:rsidRPr="001541F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541F7">
        <w:rPr>
          <w:rFonts w:ascii="Times New Roman" w:hAnsi="Times New Roman" w:cs="Times New Roman"/>
          <w:sz w:val="28"/>
          <w:szCs w:val="28"/>
        </w:rPr>
        <w:t xml:space="preserve">оплата за потребление электрической энергии </w:t>
      </w:r>
      <w:r w:rsidRPr="001541F7">
        <w:rPr>
          <w:rFonts w:ascii="Times New Roman" w:hAnsi="Times New Roman" w:cs="Times New Roman"/>
          <w:sz w:val="28"/>
          <w:szCs w:val="28"/>
        </w:rPr>
        <w:lastRenderedPageBreak/>
        <w:t>по уличному освещению вдоль автомобильных дорог в границах Семлевского сельского поселения Вяземского района Смоленской области</w:t>
      </w:r>
      <w:r w:rsidR="00E16F00" w:rsidRPr="001541F7">
        <w:rPr>
          <w:rFonts w:ascii="Times New Roman" w:hAnsi="Times New Roman" w:cs="Times New Roman"/>
          <w:sz w:val="28"/>
          <w:szCs w:val="28"/>
        </w:rPr>
        <w:t>»</w:t>
      </w:r>
      <w:r w:rsidR="00CC6BFB" w:rsidRPr="001541F7">
        <w:rPr>
          <w:rFonts w:ascii="Times New Roman" w:hAnsi="Times New Roman" w:cs="Times New Roman"/>
          <w:sz w:val="28"/>
          <w:szCs w:val="28"/>
        </w:rPr>
        <w:t>;</w:t>
      </w:r>
    </w:p>
    <w:p w:rsidR="004978ED" w:rsidRPr="001541F7" w:rsidRDefault="00CC6BFB" w:rsidP="004978ED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1F7">
        <w:rPr>
          <w:rFonts w:ascii="Times New Roman" w:hAnsi="Times New Roman" w:cs="Times New Roman"/>
          <w:sz w:val="28"/>
          <w:szCs w:val="28"/>
        </w:rPr>
        <w:t>– контракт</w:t>
      </w:r>
      <w:r w:rsidR="00C10C53" w:rsidRPr="001541F7">
        <w:rPr>
          <w:rFonts w:ascii="Times New Roman" w:hAnsi="Times New Roman" w:cs="Times New Roman"/>
          <w:sz w:val="28"/>
          <w:szCs w:val="28"/>
        </w:rPr>
        <w:t>а</w:t>
      </w:r>
      <w:r w:rsidRPr="001541F7">
        <w:rPr>
          <w:rFonts w:ascii="Times New Roman" w:hAnsi="Times New Roman" w:cs="Times New Roman"/>
          <w:sz w:val="28"/>
          <w:szCs w:val="28"/>
        </w:rPr>
        <w:t xml:space="preserve"> энергоснабжения</w:t>
      </w:r>
      <w:r w:rsidR="00C10C53" w:rsidRPr="001541F7">
        <w:rPr>
          <w:rFonts w:ascii="Times New Roman" w:hAnsi="Times New Roman" w:cs="Times New Roman"/>
          <w:sz w:val="28"/>
          <w:szCs w:val="28"/>
        </w:rPr>
        <w:t>,</w:t>
      </w:r>
      <w:r w:rsidRPr="001541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78ED" w:rsidRPr="001541F7">
        <w:rPr>
          <w:rFonts w:ascii="Times New Roman" w:hAnsi="Times New Roman" w:cs="Times New Roman"/>
          <w:sz w:val="28"/>
          <w:szCs w:val="28"/>
        </w:rPr>
        <w:t>предусматривающий</w:t>
      </w:r>
      <w:proofErr w:type="gramEnd"/>
      <w:r w:rsidR="004978ED" w:rsidRPr="001541F7">
        <w:rPr>
          <w:rFonts w:ascii="Times New Roman" w:hAnsi="Times New Roman" w:cs="Times New Roman"/>
          <w:sz w:val="28"/>
          <w:szCs w:val="28"/>
        </w:rPr>
        <w:t xml:space="preserve"> потребление электрической энергии по уличному освещению вдоль автомобильных дорог в границах Семлевского сельского поселения Вяземского района Смоленской области.</w:t>
      </w:r>
    </w:p>
    <w:p w:rsidR="004978ED" w:rsidRPr="001541F7" w:rsidRDefault="004978ED" w:rsidP="004978ED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Соответственно, источником финансового обеспечения расходов муниципального образования на содержание автомобильных дорог (оплата электроэнергии по уличному освещению вдоль </w:t>
      </w:r>
      <w:r w:rsidRPr="001541F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</w:t>
      </w:r>
      <w:r w:rsidRPr="007A10D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границах муниципального образования могут являться средства муниципального дорожного фонда.</w:t>
      </w:r>
      <w:r w:rsidRPr="007A10D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</w:p>
    <w:p w:rsidR="004978ED" w:rsidRPr="001541F7" w:rsidRDefault="004978ED" w:rsidP="00FF083F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083F" w:rsidRPr="001541F7" w:rsidRDefault="00FF083F" w:rsidP="00FF083F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1F7">
        <w:rPr>
          <w:rFonts w:ascii="Times New Roman" w:hAnsi="Times New Roman" w:cs="Times New Roman"/>
          <w:sz w:val="28"/>
          <w:szCs w:val="28"/>
        </w:rPr>
        <w:t xml:space="preserve">Дефицит бюджета поселения не изменится и составит </w:t>
      </w:r>
      <w:r w:rsidRPr="001541F7">
        <w:rPr>
          <w:rFonts w:ascii="Times New Roman" w:hAnsi="Times New Roman" w:cs="Times New Roman"/>
          <w:b/>
          <w:sz w:val="28"/>
          <w:szCs w:val="28"/>
        </w:rPr>
        <w:t>2 675,6</w:t>
      </w:r>
      <w:r w:rsidRPr="001541F7">
        <w:rPr>
          <w:rFonts w:ascii="Times New Roman" w:hAnsi="Times New Roman" w:cs="Times New Roman"/>
          <w:sz w:val="28"/>
          <w:szCs w:val="28"/>
        </w:rPr>
        <w:t xml:space="preserve"> тыс. рублей, источники финансирования дефицита бюджета – остатки средств бюджета на 01.01.2019 года.</w:t>
      </w:r>
    </w:p>
    <w:p w:rsidR="00FF083F" w:rsidRPr="001541F7" w:rsidRDefault="00FF083F" w:rsidP="00FF083F">
      <w:pPr>
        <w:pStyle w:val="2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1541F7">
        <w:rPr>
          <w:rFonts w:ascii="Times New Roman" w:hAnsi="Times New Roman"/>
          <w:sz w:val="28"/>
          <w:szCs w:val="28"/>
        </w:rPr>
        <w:t xml:space="preserve">Размер планового дефицита бюджета сельского поселения в 2019 году не превышает ограничения, предусмотренного ст. 92.1 БК РФ. </w:t>
      </w:r>
    </w:p>
    <w:p w:rsidR="00FF083F" w:rsidRPr="001541F7" w:rsidRDefault="00FF083F" w:rsidP="00FF083F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541F7">
        <w:rPr>
          <w:rFonts w:ascii="Times New Roman" w:hAnsi="Times New Roman" w:cs="Times New Roman"/>
          <w:sz w:val="28"/>
          <w:szCs w:val="28"/>
        </w:rPr>
        <w:tab/>
        <w:t xml:space="preserve">В соответствии с п.3 </w:t>
      </w:r>
      <w:r w:rsidRPr="001541F7">
        <w:rPr>
          <w:rFonts w:ascii="Times New Roman" w:hAnsi="Times New Roman"/>
          <w:sz w:val="28"/>
          <w:szCs w:val="28"/>
        </w:rPr>
        <w:t>ст. 92.1 БК РФ</w:t>
      </w:r>
      <w:r w:rsidRPr="001541F7">
        <w:rPr>
          <w:rFonts w:ascii="Times New Roman" w:hAnsi="Times New Roman" w:cs="Times New Roman"/>
          <w:sz w:val="28"/>
          <w:szCs w:val="28"/>
        </w:rPr>
        <w:t xml:space="preserve"> «Дефицит местного бюджета        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FF083F" w:rsidRPr="001541F7" w:rsidRDefault="00FF083F" w:rsidP="00FF083F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541F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541F7">
        <w:rPr>
          <w:rFonts w:ascii="Times New Roman" w:hAnsi="Times New Roman" w:cs="Times New Roman"/>
          <w:sz w:val="28"/>
          <w:szCs w:val="28"/>
        </w:rPr>
        <w:t>В случае утверждения муниципальным правовым актом представительного органа муниципального образования о бюджете</w:t>
      </w:r>
      <w:r w:rsidR="00A44168">
        <w:rPr>
          <w:rFonts w:ascii="Times New Roman" w:hAnsi="Times New Roman" w:cs="Times New Roman"/>
          <w:sz w:val="28"/>
          <w:szCs w:val="28"/>
        </w:rPr>
        <w:t xml:space="preserve"> </w:t>
      </w:r>
      <w:r w:rsidRPr="001541F7">
        <w:rPr>
          <w:rFonts w:ascii="Times New Roman" w:hAnsi="Times New Roman" w:cs="Times New Roman"/>
          <w:sz w:val="28"/>
          <w:szCs w:val="28"/>
        </w:rPr>
        <w:t>в составе источников финансирования дефицита местного бюджета поступлений от продажи акций и иных форм участия в капитале, находящихся 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1541F7">
        <w:rPr>
          <w:rFonts w:ascii="Times New Roman" w:hAnsi="Times New Roman" w:cs="Times New Roman"/>
          <w:sz w:val="28"/>
          <w:szCs w:val="28"/>
        </w:rPr>
        <w:t xml:space="preserve"> и снижения остатков средств </w:t>
      </w:r>
      <w:r w:rsidR="004F20FE" w:rsidRPr="001541F7">
        <w:rPr>
          <w:rFonts w:ascii="Times New Roman" w:hAnsi="Times New Roman" w:cs="Times New Roman"/>
          <w:sz w:val="28"/>
          <w:szCs w:val="28"/>
        </w:rPr>
        <w:t xml:space="preserve">  </w:t>
      </w:r>
      <w:r w:rsidRPr="001541F7">
        <w:rPr>
          <w:rFonts w:ascii="Times New Roman" w:hAnsi="Times New Roman" w:cs="Times New Roman"/>
          <w:sz w:val="28"/>
          <w:szCs w:val="28"/>
        </w:rPr>
        <w:t>на счетах по учету средств местного бюджета».</w:t>
      </w:r>
    </w:p>
    <w:p w:rsidR="00FF083F" w:rsidRPr="001541F7" w:rsidRDefault="00FF083F" w:rsidP="00FF083F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1F7">
        <w:rPr>
          <w:rFonts w:ascii="Times New Roman" w:hAnsi="Times New Roman"/>
          <w:sz w:val="28"/>
          <w:szCs w:val="28"/>
        </w:rPr>
        <w:t xml:space="preserve"> </w:t>
      </w:r>
      <w:r w:rsidRPr="001541F7">
        <w:rPr>
          <w:rFonts w:ascii="Times New Roman" w:hAnsi="Times New Roman"/>
          <w:sz w:val="24"/>
          <w:szCs w:val="24"/>
        </w:rPr>
        <w:t xml:space="preserve"> </w:t>
      </w:r>
      <w:r w:rsidRPr="001541F7">
        <w:rPr>
          <w:rFonts w:ascii="Times New Roman" w:hAnsi="Times New Roman"/>
          <w:sz w:val="28"/>
          <w:szCs w:val="28"/>
        </w:rPr>
        <w:t>Источники финансирования дефицита бюджета поселения сформированы, это остатки средств на счетах по учету средств бюджета сельского поселения</w:t>
      </w:r>
      <w:r w:rsidRPr="001541F7">
        <w:rPr>
          <w:rFonts w:ascii="Times New Roman" w:hAnsi="Times New Roman" w:cs="Times New Roman"/>
          <w:sz w:val="28"/>
          <w:szCs w:val="28"/>
        </w:rPr>
        <w:t xml:space="preserve"> на 01.01.2019 года.</w:t>
      </w:r>
    </w:p>
    <w:p w:rsidR="00FF083F" w:rsidRPr="001541F7" w:rsidRDefault="00FF083F" w:rsidP="00FF083F">
      <w:pPr>
        <w:pStyle w:val="2"/>
        <w:ind w:right="283" w:firstLine="708"/>
        <w:jc w:val="both"/>
        <w:rPr>
          <w:rFonts w:ascii="Times New Roman" w:hAnsi="Times New Roman"/>
          <w:sz w:val="28"/>
          <w:szCs w:val="28"/>
        </w:rPr>
      </w:pPr>
    </w:p>
    <w:p w:rsidR="00FF083F" w:rsidRPr="001541F7" w:rsidRDefault="00FF083F" w:rsidP="00FF083F">
      <w:pPr>
        <w:pStyle w:val="a3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1F7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FF083F" w:rsidRPr="001541F7" w:rsidRDefault="00FF083F" w:rsidP="00FF083F">
      <w:pPr>
        <w:pStyle w:val="a3"/>
        <w:tabs>
          <w:tab w:val="left" w:pos="709"/>
          <w:tab w:val="left" w:pos="993"/>
        </w:tabs>
        <w:ind w:left="720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83F" w:rsidRPr="001541F7" w:rsidRDefault="00FF083F" w:rsidP="00FF083F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1F7">
        <w:rPr>
          <w:rFonts w:ascii="Times New Roman" w:hAnsi="Times New Roman" w:cs="Times New Roman"/>
          <w:sz w:val="28"/>
          <w:szCs w:val="28"/>
        </w:rPr>
        <w:t xml:space="preserve">1. Общий объем доходов планируется к утверждению в сумме </w:t>
      </w:r>
      <w:r w:rsidR="004F20FE" w:rsidRPr="001541F7">
        <w:rPr>
          <w:rFonts w:ascii="Times New Roman" w:hAnsi="Times New Roman" w:cs="Times New Roman"/>
          <w:sz w:val="28"/>
          <w:szCs w:val="28"/>
        </w:rPr>
        <w:t xml:space="preserve"> </w:t>
      </w:r>
      <w:r w:rsidR="004F20FE" w:rsidRPr="001541F7">
        <w:rPr>
          <w:rFonts w:ascii="Times New Roman" w:hAnsi="Times New Roman" w:cs="Times New Roman"/>
          <w:b/>
          <w:sz w:val="28"/>
          <w:szCs w:val="28"/>
        </w:rPr>
        <w:t>13 237,0</w:t>
      </w:r>
      <w:r w:rsidR="004F20FE" w:rsidRPr="001541F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541F7">
        <w:rPr>
          <w:rFonts w:ascii="Times New Roman" w:hAnsi="Times New Roman" w:cs="Times New Roman"/>
          <w:sz w:val="28"/>
          <w:szCs w:val="28"/>
        </w:rPr>
        <w:t xml:space="preserve">, с увеличением на </w:t>
      </w:r>
      <w:r w:rsidR="004F20FE" w:rsidRPr="001541F7">
        <w:rPr>
          <w:rFonts w:ascii="Times New Roman" w:hAnsi="Times New Roman" w:cs="Times New Roman"/>
          <w:b/>
          <w:sz w:val="28"/>
          <w:szCs w:val="28"/>
        </w:rPr>
        <w:t>820,7</w:t>
      </w:r>
      <w:r w:rsidR="004F20FE" w:rsidRPr="001541F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541F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F083F" w:rsidRPr="001541F7" w:rsidRDefault="00727117" w:rsidP="00FF083F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1F7">
        <w:rPr>
          <w:rFonts w:ascii="Times New Roman" w:hAnsi="Times New Roman" w:cs="Times New Roman"/>
          <w:sz w:val="28"/>
          <w:szCs w:val="28"/>
        </w:rPr>
        <w:t>–</w:t>
      </w:r>
      <w:r w:rsidR="00FF083F" w:rsidRPr="001541F7">
        <w:rPr>
          <w:rFonts w:ascii="Times New Roman" w:hAnsi="Times New Roman" w:cs="Times New Roman"/>
          <w:sz w:val="28"/>
          <w:szCs w:val="28"/>
        </w:rPr>
        <w:t xml:space="preserve"> собственные доходы в сумме </w:t>
      </w:r>
      <w:r w:rsidR="00FF083F" w:rsidRPr="001541F7">
        <w:rPr>
          <w:rFonts w:ascii="Times New Roman" w:hAnsi="Times New Roman" w:cs="Times New Roman"/>
          <w:b/>
          <w:sz w:val="28"/>
          <w:szCs w:val="28"/>
        </w:rPr>
        <w:t>6 </w:t>
      </w:r>
      <w:r w:rsidRPr="001541F7">
        <w:rPr>
          <w:rFonts w:ascii="Times New Roman" w:hAnsi="Times New Roman" w:cs="Times New Roman"/>
          <w:b/>
          <w:sz w:val="28"/>
          <w:szCs w:val="28"/>
        </w:rPr>
        <w:t>6</w:t>
      </w:r>
      <w:r w:rsidR="00FF083F" w:rsidRPr="001541F7">
        <w:rPr>
          <w:rFonts w:ascii="Times New Roman" w:hAnsi="Times New Roman" w:cs="Times New Roman"/>
          <w:b/>
          <w:sz w:val="28"/>
          <w:szCs w:val="28"/>
        </w:rPr>
        <w:t>2</w:t>
      </w:r>
      <w:r w:rsidRPr="001541F7">
        <w:rPr>
          <w:rFonts w:ascii="Times New Roman" w:hAnsi="Times New Roman" w:cs="Times New Roman"/>
          <w:b/>
          <w:sz w:val="28"/>
          <w:szCs w:val="28"/>
        </w:rPr>
        <w:t>6,5</w:t>
      </w:r>
      <w:r w:rsidR="00FF083F" w:rsidRPr="001541F7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1541F7">
        <w:rPr>
          <w:rStyle w:val="ac"/>
          <w:rFonts w:ascii="Times New Roman" w:hAnsi="Times New Roman" w:cs="Times New Roman"/>
          <w:sz w:val="28"/>
          <w:szCs w:val="28"/>
        </w:rPr>
        <w:t>309,9</w:t>
      </w:r>
      <w:r w:rsidRPr="001541F7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41F7">
        <w:rPr>
          <w:rFonts w:ascii="Times New Roman" w:hAnsi="Times New Roman" w:cs="Times New Roman"/>
          <w:sz w:val="28"/>
          <w:szCs w:val="28"/>
        </w:rPr>
        <w:t>тыс. рублей;</w:t>
      </w:r>
    </w:p>
    <w:p w:rsidR="00FF083F" w:rsidRPr="001541F7" w:rsidRDefault="00727117" w:rsidP="00FF083F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1F7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FF083F" w:rsidRPr="001541F7">
        <w:rPr>
          <w:rFonts w:ascii="Times New Roman" w:hAnsi="Times New Roman" w:cs="Times New Roman"/>
          <w:sz w:val="28"/>
          <w:szCs w:val="28"/>
        </w:rPr>
        <w:t xml:space="preserve"> безвозмез</w:t>
      </w:r>
      <w:bookmarkStart w:id="0" w:name="_GoBack"/>
      <w:bookmarkEnd w:id="0"/>
      <w:r w:rsidR="00FF083F" w:rsidRPr="001541F7">
        <w:rPr>
          <w:rFonts w:ascii="Times New Roman" w:hAnsi="Times New Roman" w:cs="Times New Roman"/>
          <w:sz w:val="28"/>
          <w:szCs w:val="28"/>
        </w:rPr>
        <w:t xml:space="preserve">дные поступления в сумме </w:t>
      </w:r>
      <w:r w:rsidR="00FF083F" w:rsidRPr="001541F7">
        <w:rPr>
          <w:rFonts w:ascii="Times New Roman" w:hAnsi="Times New Roman" w:cs="Times New Roman"/>
          <w:b/>
          <w:sz w:val="28"/>
          <w:szCs w:val="28"/>
        </w:rPr>
        <w:t>66</w:t>
      </w:r>
      <w:r w:rsidRPr="001541F7">
        <w:rPr>
          <w:rFonts w:ascii="Times New Roman" w:hAnsi="Times New Roman" w:cs="Times New Roman"/>
          <w:b/>
          <w:sz w:val="28"/>
          <w:szCs w:val="28"/>
        </w:rPr>
        <w:t>10,5</w:t>
      </w:r>
      <w:r w:rsidR="00FF083F" w:rsidRPr="001541F7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1541F7">
        <w:rPr>
          <w:rFonts w:ascii="Times New Roman" w:hAnsi="Times New Roman" w:cs="Times New Roman"/>
          <w:b/>
          <w:sz w:val="28"/>
          <w:szCs w:val="28"/>
        </w:rPr>
        <w:t>510,8</w:t>
      </w:r>
      <w:r w:rsidRPr="001541F7">
        <w:rPr>
          <w:rFonts w:ascii="Times New Roman" w:hAnsi="Times New Roman" w:cs="Times New Roman"/>
          <w:sz w:val="28"/>
          <w:szCs w:val="28"/>
        </w:rPr>
        <w:t xml:space="preserve"> </w:t>
      </w:r>
      <w:r w:rsidR="00FF083F" w:rsidRPr="001541F7">
        <w:rPr>
          <w:rFonts w:ascii="Times New Roman" w:hAnsi="Times New Roman" w:cs="Times New Roman"/>
          <w:sz w:val="28"/>
          <w:szCs w:val="28"/>
        </w:rPr>
        <w:t>тыс. рублей.</w:t>
      </w:r>
    </w:p>
    <w:p w:rsidR="00FF083F" w:rsidRPr="001541F7" w:rsidRDefault="00FF083F" w:rsidP="00FF083F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1F7">
        <w:rPr>
          <w:rFonts w:ascii="Times New Roman" w:hAnsi="Times New Roman" w:cs="Times New Roman"/>
          <w:sz w:val="28"/>
          <w:szCs w:val="28"/>
        </w:rPr>
        <w:t xml:space="preserve">2. Общий объем расходов планируется к утверждению в сумме </w:t>
      </w:r>
      <w:r w:rsidR="00CC6BFB" w:rsidRPr="001541F7">
        <w:rPr>
          <w:rFonts w:ascii="Times New Roman" w:hAnsi="Times New Roman" w:cs="Times New Roman"/>
          <w:b/>
          <w:sz w:val="28"/>
          <w:szCs w:val="28"/>
        </w:rPr>
        <w:t>15 912,6</w:t>
      </w:r>
      <w:r w:rsidRPr="001541F7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CC6BFB" w:rsidRPr="001541F7">
        <w:rPr>
          <w:rFonts w:ascii="Times New Roman" w:hAnsi="Times New Roman" w:cs="Times New Roman"/>
          <w:b/>
          <w:sz w:val="28"/>
          <w:szCs w:val="28"/>
        </w:rPr>
        <w:t>820,7</w:t>
      </w:r>
      <w:r w:rsidRPr="001541F7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FF083F" w:rsidRPr="001541F7" w:rsidRDefault="00727117" w:rsidP="00FF083F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1F7">
        <w:rPr>
          <w:rFonts w:ascii="Times New Roman" w:hAnsi="Times New Roman" w:cs="Times New Roman"/>
          <w:sz w:val="28"/>
          <w:szCs w:val="28"/>
        </w:rPr>
        <w:t>–</w:t>
      </w:r>
      <w:r w:rsidR="00FF083F" w:rsidRPr="001541F7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на финансовое обеспечение реализации муниципальных программ в сумме </w:t>
      </w:r>
      <w:r w:rsidR="00CC6BFB" w:rsidRPr="001541F7">
        <w:rPr>
          <w:rFonts w:ascii="Times New Roman" w:hAnsi="Times New Roman" w:cs="Times New Roman"/>
          <w:b/>
          <w:sz w:val="28"/>
          <w:szCs w:val="28"/>
        </w:rPr>
        <w:t>14675,3</w:t>
      </w:r>
      <w:r w:rsidR="00FF083F" w:rsidRPr="001541F7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CC6BFB" w:rsidRPr="001541F7">
        <w:rPr>
          <w:rFonts w:ascii="Times New Roman" w:hAnsi="Times New Roman" w:cs="Times New Roman"/>
          <w:b/>
          <w:sz w:val="28"/>
          <w:szCs w:val="28"/>
        </w:rPr>
        <w:t>824,9</w:t>
      </w:r>
      <w:r w:rsidR="00FF083F" w:rsidRPr="001541F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F083F" w:rsidRPr="001541F7" w:rsidRDefault="00727117" w:rsidP="00FF083F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1F7">
        <w:rPr>
          <w:rFonts w:ascii="Times New Roman" w:hAnsi="Times New Roman" w:cs="Times New Roman"/>
          <w:sz w:val="28"/>
          <w:szCs w:val="28"/>
        </w:rPr>
        <w:t>–</w:t>
      </w:r>
      <w:r w:rsidR="00FF083F" w:rsidRPr="001541F7">
        <w:rPr>
          <w:rFonts w:ascii="Times New Roman" w:hAnsi="Times New Roman" w:cs="Times New Roman"/>
          <w:sz w:val="28"/>
          <w:szCs w:val="28"/>
        </w:rPr>
        <w:t xml:space="preserve"> на реализацию непрограммной части расходов бюджета в сумме </w:t>
      </w:r>
      <w:r w:rsidR="00FF083F" w:rsidRPr="001541F7">
        <w:rPr>
          <w:rFonts w:ascii="Times New Roman" w:hAnsi="Times New Roman" w:cs="Times New Roman"/>
          <w:b/>
          <w:sz w:val="28"/>
          <w:szCs w:val="28"/>
        </w:rPr>
        <w:t>1 237,</w:t>
      </w:r>
      <w:r w:rsidR="00CC6BFB" w:rsidRPr="001541F7">
        <w:rPr>
          <w:rFonts w:ascii="Times New Roman" w:hAnsi="Times New Roman" w:cs="Times New Roman"/>
          <w:b/>
          <w:sz w:val="28"/>
          <w:szCs w:val="28"/>
        </w:rPr>
        <w:t>3</w:t>
      </w:r>
      <w:r w:rsidR="00FF083F" w:rsidRPr="001541F7">
        <w:rPr>
          <w:rFonts w:ascii="Times New Roman" w:hAnsi="Times New Roman" w:cs="Times New Roman"/>
          <w:sz w:val="28"/>
          <w:szCs w:val="28"/>
        </w:rPr>
        <w:t xml:space="preserve"> тыс. рублей, с уменьшением на </w:t>
      </w:r>
      <w:r w:rsidR="00CC6BFB" w:rsidRPr="001541F7">
        <w:rPr>
          <w:rFonts w:ascii="Times New Roman" w:hAnsi="Times New Roman" w:cs="Times New Roman"/>
          <w:b/>
          <w:sz w:val="28"/>
          <w:szCs w:val="28"/>
        </w:rPr>
        <w:t>4,2</w:t>
      </w:r>
      <w:r w:rsidR="00FF083F" w:rsidRPr="001541F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F083F" w:rsidRPr="001541F7" w:rsidRDefault="00FF083F" w:rsidP="00FF083F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1F7">
        <w:rPr>
          <w:rFonts w:ascii="Times New Roman" w:hAnsi="Times New Roman" w:cs="Times New Roman"/>
          <w:sz w:val="28"/>
          <w:szCs w:val="28"/>
        </w:rPr>
        <w:t xml:space="preserve">3. Превышение расходов над доходами (дефицит бюджета) планируется к утверждению в сумме </w:t>
      </w:r>
      <w:r w:rsidRPr="001541F7">
        <w:rPr>
          <w:rFonts w:ascii="Times New Roman" w:hAnsi="Times New Roman" w:cs="Times New Roman"/>
          <w:b/>
          <w:sz w:val="28"/>
          <w:szCs w:val="28"/>
        </w:rPr>
        <w:t>2 675,6</w:t>
      </w:r>
      <w:r w:rsidRPr="001541F7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727117" w:rsidRPr="001541F7" w:rsidRDefault="00FF083F" w:rsidP="00727117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1F7">
        <w:rPr>
          <w:rFonts w:ascii="Times New Roman" w:hAnsi="Times New Roman" w:cs="Times New Roman"/>
          <w:sz w:val="28"/>
          <w:szCs w:val="28"/>
        </w:rPr>
        <w:t xml:space="preserve">4. </w:t>
      </w:r>
      <w:r w:rsidR="00727117" w:rsidRPr="001541F7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дорожного фонда сельского поселения, установленный решением Совета депутатов Семлевского сельского поселения Вяземского района Смоленской области от 19.12.2013 №32 «О создании муниципального дорожного фонда Семлевского сельского поселения Вяземского района Смоленской области» прогнозируется утвердить в 2019 году в сумме </w:t>
      </w:r>
      <w:r w:rsidR="00727117" w:rsidRPr="001541F7">
        <w:rPr>
          <w:rFonts w:ascii="Times New Roman" w:hAnsi="Times New Roman" w:cs="Times New Roman"/>
          <w:b/>
          <w:sz w:val="28"/>
          <w:szCs w:val="28"/>
        </w:rPr>
        <w:t>2494,4</w:t>
      </w:r>
      <w:r w:rsidR="00727117" w:rsidRPr="001541F7">
        <w:rPr>
          <w:rFonts w:ascii="Times New Roman" w:hAnsi="Times New Roman" w:cs="Times New Roman"/>
          <w:sz w:val="28"/>
          <w:szCs w:val="28"/>
        </w:rPr>
        <w:t xml:space="preserve"> тыс. рублей, который </w:t>
      </w:r>
      <w:r w:rsidR="00CC6BFB" w:rsidRPr="001541F7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727117" w:rsidRPr="001541F7">
        <w:rPr>
          <w:rFonts w:ascii="Times New Roman" w:hAnsi="Times New Roman" w:cs="Times New Roman"/>
          <w:sz w:val="28"/>
          <w:szCs w:val="28"/>
        </w:rPr>
        <w:t>увелич</w:t>
      </w:r>
      <w:r w:rsidR="00CC6BFB" w:rsidRPr="001541F7">
        <w:rPr>
          <w:rFonts w:ascii="Times New Roman" w:hAnsi="Times New Roman" w:cs="Times New Roman"/>
          <w:sz w:val="28"/>
          <w:szCs w:val="28"/>
        </w:rPr>
        <w:t>ить</w:t>
      </w:r>
      <w:r w:rsidR="00727117" w:rsidRPr="001541F7">
        <w:rPr>
          <w:rFonts w:ascii="Times New Roman" w:hAnsi="Times New Roman" w:cs="Times New Roman"/>
          <w:sz w:val="28"/>
          <w:szCs w:val="28"/>
        </w:rPr>
        <w:t xml:space="preserve"> на</w:t>
      </w:r>
      <w:r w:rsidR="00727117" w:rsidRPr="001541F7">
        <w:rPr>
          <w:rFonts w:ascii="Times New Roman" w:hAnsi="Times New Roman" w:cs="Times New Roman"/>
          <w:sz w:val="20"/>
          <w:szCs w:val="20"/>
        </w:rPr>
        <w:t xml:space="preserve"> </w:t>
      </w:r>
      <w:r w:rsidR="00727117" w:rsidRPr="001541F7">
        <w:rPr>
          <w:rFonts w:ascii="Times New Roman" w:hAnsi="Times New Roman" w:cs="Times New Roman"/>
          <w:b/>
          <w:sz w:val="28"/>
          <w:szCs w:val="28"/>
        </w:rPr>
        <w:t>134,5</w:t>
      </w:r>
      <w:r w:rsidR="00727117" w:rsidRPr="001541F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978ED" w:rsidRPr="001541F7" w:rsidRDefault="00B96098" w:rsidP="004978E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F7">
        <w:rPr>
          <w:rFonts w:ascii="Times New Roman" w:hAnsi="Times New Roman" w:cs="Times New Roman"/>
          <w:sz w:val="28"/>
          <w:szCs w:val="28"/>
        </w:rPr>
        <w:tab/>
      </w:r>
      <w:r w:rsidR="00FF083F" w:rsidRPr="001541F7">
        <w:rPr>
          <w:rFonts w:ascii="Times New Roman" w:hAnsi="Times New Roman" w:cs="Times New Roman"/>
          <w:sz w:val="28"/>
          <w:szCs w:val="28"/>
        </w:rPr>
        <w:t xml:space="preserve">5. </w:t>
      </w:r>
      <w:r w:rsidRPr="001541F7">
        <w:rPr>
          <w:rFonts w:ascii="Times New Roman" w:hAnsi="Times New Roman" w:cs="Times New Roman"/>
          <w:sz w:val="28"/>
          <w:szCs w:val="28"/>
        </w:rPr>
        <w:t>П</w:t>
      </w:r>
      <w:r w:rsidR="004978ED" w:rsidRPr="00777061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принятии решения о возможности осуществления конкретных расходов за счет средств дорожных фондов необходимо руководствоваться положениями:</w:t>
      </w:r>
    </w:p>
    <w:p w:rsidR="004978ED" w:rsidRPr="001541F7" w:rsidRDefault="004978ED" w:rsidP="004978ED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41F7">
        <w:rPr>
          <w:rFonts w:ascii="Times New Roman" w:hAnsi="Times New Roman" w:cs="Times New Roman"/>
          <w:sz w:val="28"/>
          <w:szCs w:val="28"/>
        </w:rPr>
        <w:t>–</w:t>
      </w:r>
      <w:r w:rsidRPr="0015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классификации работ по капитальному ремонту, ремонту </w:t>
      </w:r>
      <w:r w:rsidRPr="0015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77706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содержанию автомобильных дорог (</w:t>
      </w:r>
      <w:r w:rsidRPr="007A10D1">
        <w:rPr>
          <w:rFonts w:ascii="Times New Roman" w:eastAsia="Times New Roman" w:hAnsi="Times New Roman" w:cs="Times New Roman"/>
          <w:sz w:val="28"/>
          <w:szCs w:val="28"/>
          <w:lang w:eastAsia="ru-RU"/>
        </w:rPr>
        <w:t>пп.</w:t>
      </w:r>
      <w:r w:rsidRPr="007A10D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7A10D1">
        <w:rPr>
          <w:rFonts w:ascii="Times New Roman" w:eastAsia="Times New Roman" w:hAnsi="Times New Roman" w:cs="Times New Roman"/>
          <w:sz w:val="28"/>
          <w:szCs w:val="28"/>
          <w:lang w:eastAsia="ru-RU"/>
        </w:rPr>
        <w:t>«к» пп.</w:t>
      </w:r>
      <w:r w:rsidRPr="007A10D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7A10D1">
        <w:rPr>
          <w:rFonts w:ascii="Times New Roman" w:eastAsia="Times New Roman" w:hAnsi="Times New Roman" w:cs="Times New Roman"/>
          <w:sz w:val="28"/>
          <w:szCs w:val="28"/>
          <w:lang w:eastAsia="ru-RU"/>
        </w:rPr>
        <w:t>4 п.</w:t>
      </w:r>
      <w:r w:rsidRPr="007A10D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7A1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раздела </w:t>
      </w:r>
      <w:r w:rsidRPr="007A10D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IV</w:t>
      </w:r>
      <w:r w:rsidRPr="007A1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</w:t>
      </w:r>
      <w:r w:rsidRPr="0015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541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15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15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7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Минтранса России </w:t>
      </w:r>
      <w:r w:rsidRPr="0015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770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</w:t>
      </w:r>
      <w:r w:rsidRPr="001541F7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777061">
        <w:rPr>
          <w:rFonts w:ascii="Times New Roman" w:eastAsia="Times New Roman" w:hAnsi="Times New Roman" w:cs="Times New Roman"/>
          <w:sz w:val="28"/>
          <w:szCs w:val="28"/>
          <w:lang w:eastAsia="ru-RU"/>
        </w:rPr>
        <w:t>2012 №</w:t>
      </w:r>
      <w:r w:rsidRPr="001541F7">
        <w:rPr>
          <w:rFonts w:ascii="Times New Roman" w:eastAsia="Times New Roman" w:hAnsi="Times New Roman" w:cs="Times New Roman"/>
          <w:sz w:val="28"/>
          <w:szCs w:val="28"/>
          <w:lang w:eastAsia="ru-RU"/>
        </w:rPr>
        <w:t>402</w:t>
      </w:r>
      <w:r w:rsidRPr="007A10D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978ED" w:rsidRPr="00777061" w:rsidRDefault="004978ED" w:rsidP="004978ED">
      <w:pPr>
        <w:spacing w:after="0" w:line="240" w:lineRule="auto"/>
        <w:ind w:right="2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41F7">
        <w:rPr>
          <w:rFonts w:ascii="Times New Roman" w:hAnsi="Times New Roman" w:cs="Times New Roman"/>
          <w:sz w:val="28"/>
          <w:szCs w:val="28"/>
        </w:rPr>
        <w:t>–</w:t>
      </w:r>
      <w:r w:rsidRPr="0015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098" w:rsidRPr="0015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1F7">
        <w:rPr>
          <w:rFonts w:ascii="Times New Roman" w:hAnsi="Times New Roman" w:cs="Times New Roman"/>
          <w:sz w:val="28"/>
          <w:szCs w:val="28"/>
        </w:rPr>
        <w:t>Поряд</w:t>
      </w:r>
      <w:r w:rsidR="00B96098" w:rsidRPr="001541F7">
        <w:rPr>
          <w:rFonts w:ascii="Times New Roman" w:hAnsi="Times New Roman" w:cs="Times New Roman"/>
          <w:sz w:val="28"/>
          <w:szCs w:val="28"/>
        </w:rPr>
        <w:t>ка</w:t>
      </w:r>
      <w:r w:rsidRPr="001541F7">
        <w:rPr>
          <w:rFonts w:ascii="Times New Roman" w:hAnsi="Times New Roman" w:cs="Times New Roman"/>
          <w:sz w:val="28"/>
          <w:szCs w:val="28"/>
        </w:rPr>
        <w:t xml:space="preserve"> формирования и использования бюджетных ассигнований дорожного фонда Семлевского</w:t>
      </w:r>
      <w:r w:rsidRPr="001541F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области», утвержденного </w:t>
      </w:r>
      <w:r w:rsidRPr="001541F7">
        <w:rPr>
          <w:rFonts w:ascii="Times New Roman" w:hAnsi="Times New Roman" w:cs="Times New Roman"/>
          <w:sz w:val="28"/>
          <w:szCs w:val="28"/>
        </w:rPr>
        <w:t>Решением Совета депутатов Семлевского</w:t>
      </w:r>
      <w:r w:rsidRPr="001541F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1541F7">
        <w:rPr>
          <w:rFonts w:ascii="Times New Roman" w:hAnsi="Times New Roman" w:cs="Times New Roman"/>
          <w:sz w:val="28"/>
          <w:szCs w:val="28"/>
        </w:rPr>
        <w:t>от 12.11.2013 №26, с изменениями внесенными Решением Совета депутатов Семлевского</w:t>
      </w:r>
      <w:r w:rsidRPr="001541F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1541F7">
        <w:rPr>
          <w:rFonts w:ascii="Times New Roman" w:hAnsi="Times New Roman" w:cs="Times New Roman"/>
          <w:sz w:val="28"/>
          <w:szCs w:val="28"/>
        </w:rPr>
        <w:t>от 18.10.2019 №26</w:t>
      </w:r>
      <w:r w:rsidR="00B96098" w:rsidRPr="001541F7">
        <w:rPr>
          <w:rFonts w:ascii="Times New Roman" w:hAnsi="Times New Roman" w:cs="Times New Roman"/>
          <w:sz w:val="28"/>
          <w:szCs w:val="28"/>
        </w:rPr>
        <w:t>;</w:t>
      </w:r>
    </w:p>
    <w:p w:rsidR="004978ED" w:rsidRPr="001541F7" w:rsidRDefault="004978ED" w:rsidP="004978ED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1F7">
        <w:rPr>
          <w:rFonts w:ascii="Times New Roman" w:hAnsi="Times New Roman" w:cs="Times New Roman"/>
          <w:sz w:val="28"/>
          <w:szCs w:val="28"/>
        </w:rPr>
        <w:t xml:space="preserve">– контрактом энергоснабжения </w:t>
      </w:r>
      <w:proofErr w:type="gramStart"/>
      <w:r w:rsidRPr="001541F7">
        <w:rPr>
          <w:rFonts w:ascii="Times New Roman" w:hAnsi="Times New Roman" w:cs="Times New Roman"/>
          <w:sz w:val="28"/>
          <w:szCs w:val="28"/>
        </w:rPr>
        <w:t>предусматривающий</w:t>
      </w:r>
      <w:proofErr w:type="gramEnd"/>
      <w:r w:rsidRPr="001541F7">
        <w:rPr>
          <w:rFonts w:ascii="Times New Roman" w:hAnsi="Times New Roman" w:cs="Times New Roman"/>
          <w:sz w:val="28"/>
          <w:szCs w:val="28"/>
        </w:rPr>
        <w:t xml:space="preserve"> потребление электрической энергии по уличному освещению вдоль автомобильных дорог в границах Семлевского сельского поселения Вяземского района Смоленской области.</w:t>
      </w:r>
    </w:p>
    <w:p w:rsidR="00FF083F" w:rsidRPr="001541F7" w:rsidRDefault="00FF083F" w:rsidP="00FF083F">
      <w:pPr>
        <w:pStyle w:val="a3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083F" w:rsidRPr="001541F7" w:rsidRDefault="00FF083F" w:rsidP="00FF083F">
      <w:pPr>
        <w:pStyle w:val="a3"/>
        <w:ind w:right="283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1F7"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:rsidR="00FF083F" w:rsidRPr="001541F7" w:rsidRDefault="00FF083F" w:rsidP="00FF083F">
      <w:pPr>
        <w:pStyle w:val="a3"/>
        <w:ind w:right="283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10C53" w:rsidRPr="001541F7" w:rsidRDefault="00B96098" w:rsidP="00C10C53">
      <w:pPr>
        <w:pStyle w:val="a3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F7">
        <w:rPr>
          <w:rFonts w:ascii="Times New Roman" w:hAnsi="Times New Roman" w:cs="Times New Roman"/>
          <w:sz w:val="28"/>
          <w:szCs w:val="28"/>
        </w:rPr>
        <w:t>1</w:t>
      </w:r>
      <w:r w:rsidR="00FF083F" w:rsidRPr="001541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F083F" w:rsidRPr="001541F7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документы и материалы Контрольно – ревизионная комиссия рекомендует Совету депутатов Семлевского сельского поселения Вяземского района Смоленской области рекомендует Совету депутатов </w:t>
      </w:r>
      <w:r w:rsidR="00FF083F" w:rsidRPr="001541F7">
        <w:rPr>
          <w:rFonts w:ascii="Times New Roman" w:hAnsi="Times New Roman"/>
          <w:sz w:val="28"/>
          <w:szCs w:val="28"/>
        </w:rPr>
        <w:t xml:space="preserve">Семлевского сельского поселения Вяземского района Смоленской области </w:t>
      </w:r>
      <w:r w:rsidR="00FF083F" w:rsidRPr="001541F7">
        <w:rPr>
          <w:rFonts w:ascii="Times New Roman" w:hAnsi="Times New Roman" w:cs="Times New Roman"/>
          <w:sz w:val="28"/>
          <w:szCs w:val="28"/>
        </w:rPr>
        <w:t xml:space="preserve">принять к рассмотрению проект </w:t>
      </w:r>
      <w:r w:rsidR="00FF083F" w:rsidRPr="001541F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предоставленного решения о внесении изменений в бюджет </w:t>
      </w:r>
      <w:r w:rsidR="00FF083F" w:rsidRPr="001541F7">
        <w:rPr>
          <w:rFonts w:ascii="Times New Roman" w:hAnsi="Times New Roman"/>
          <w:sz w:val="28"/>
          <w:szCs w:val="28"/>
        </w:rPr>
        <w:t>Семлевского сельского поселения Вяземского района Смоленской области на 2019 год и на плановый период 2020 и 2021 годов</w:t>
      </w:r>
      <w:r w:rsidR="00C10C53" w:rsidRPr="001541F7">
        <w:rPr>
          <w:rFonts w:ascii="Times New Roman" w:hAnsi="Times New Roman"/>
          <w:sz w:val="28"/>
          <w:szCs w:val="28"/>
        </w:rPr>
        <w:t>,</w:t>
      </w:r>
      <w:r w:rsidR="00C10C53" w:rsidRPr="001541F7">
        <w:rPr>
          <w:rFonts w:ascii="Times New Roman" w:hAnsi="Times New Roman" w:cs="Times New Roman"/>
          <w:sz w:val="28"/>
          <w:szCs w:val="28"/>
        </w:rPr>
        <w:t xml:space="preserve"> с учетом замечаний</w:t>
      </w:r>
      <w:proofErr w:type="gramEnd"/>
      <w:r w:rsidR="00C10C53" w:rsidRPr="001541F7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«Вяземский район» Смоленской области.</w:t>
      </w:r>
    </w:p>
    <w:p w:rsidR="00FF083F" w:rsidRDefault="00FF083F" w:rsidP="00FF083F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94516" w:rsidRDefault="00794516" w:rsidP="00FF083F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94516" w:rsidRDefault="00794516" w:rsidP="00FF083F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94516" w:rsidRPr="001541F7" w:rsidRDefault="00794516" w:rsidP="00FF083F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F083F" w:rsidRPr="001541F7" w:rsidRDefault="00FF083F" w:rsidP="00FF083F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541F7">
        <w:rPr>
          <w:rFonts w:ascii="Times New Roman" w:hAnsi="Times New Roman" w:cs="Times New Roman"/>
          <w:sz w:val="28"/>
          <w:szCs w:val="28"/>
        </w:rPr>
        <w:t xml:space="preserve">Инспектор Контрольно – </w:t>
      </w:r>
      <w:proofErr w:type="gramStart"/>
      <w:r w:rsidRPr="001541F7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Pr="001541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083F" w:rsidRPr="001541F7" w:rsidRDefault="00FF083F" w:rsidP="00FF083F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541F7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FF083F" w:rsidRPr="001541F7" w:rsidRDefault="00FF083F" w:rsidP="00FF083F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541F7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  И.Н. </w:t>
      </w:r>
      <w:proofErr w:type="spellStart"/>
      <w:r w:rsidRPr="001541F7">
        <w:rPr>
          <w:rFonts w:ascii="Times New Roman" w:hAnsi="Times New Roman" w:cs="Times New Roman"/>
          <w:sz w:val="28"/>
          <w:szCs w:val="28"/>
        </w:rPr>
        <w:t>Шулякова</w:t>
      </w:r>
      <w:proofErr w:type="spellEnd"/>
    </w:p>
    <w:p w:rsidR="007629E2" w:rsidRPr="001541F7" w:rsidRDefault="007629E2" w:rsidP="00FF083F">
      <w:pPr>
        <w:ind w:right="283"/>
      </w:pPr>
    </w:p>
    <w:sectPr w:rsidR="007629E2" w:rsidRPr="001541F7" w:rsidSect="007152FD">
      <w:foot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575" w:rsidRDefault="00D11575">
      <w:pPr>
        <w:spacing w:after="0" w:line="240" w:lineRule="auto"/>
      </w:pPr>
      <w:r>
        <w:separator/>
      </w:r>
    </w:p>
  </w:endnote>
  <w:endnote w:type="continuationSeparator" w:id="0">
    <w:p w:rsidR="00D11575" w:rsidRDefault="00D1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EndPr/>
    <w:sdtContent>
      <w:p w:rsidR="00CE389E" w:rsidRDefault="00CE389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168">
          <w:rPr>
            <w:noProof/>
          </w:rPr>
          <w:t>17</w:t>
        </w:r>
        <w:r>
          <w:fldChar w:fldCharType="end"/>
        </w:r>
      </w:p>
    </w:sdtContent>
  </w:sdt>
  <w:p w:rsidR="00CE389E" w:rsidRDefault="00CE38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575" w:rsidRDefault="00D11575">
      <w:pPr>
        <w:spacing w:after="0" w:line="240" w:lineRule="auto"/>
      </w:pPr>
      <w:r>
        <w:separator/>
      </w:r>
    </w:p>
  </w:footnote>
  <w:footnote w:type="continuationSeparator" w:id="0">
    <w:p w:rsidR="00D11575" w:rsidRDefault="00D11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3EB0B86"/>
    <w:multiLevelType w:val="hybridMultilevel"/>
    <w:tmpl w:val="ACFE1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E398C"/>
    <w:multiLevelType w:val="hybridMultilevel"/>
    <w:tmpl w:val="2AB02C22"/>
    <w:lvl w:ilvl="0" w:tplc="751077D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016DD0"/>
    <w:multiLevelType w:val="hybridMultilevel"/>
    <w:tmpl w:val="B7221A16"/>
    <w:lvl w:ilvl="0" w:tplc="B726E16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83E34D1"/>
    <w:multiLevelType w:val="multilevel"/>
    <w:tmpl w:val="D066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34"/>
    <w:rsid w:val="00054AEF"/>
    <w:rsid w:val="000A2784"/>
    <w:rsid w:val="001021BE"/>
    <w:rsid w:val="001541F7"/>
    <w:rsid w:val="001C2876"/>
    <w:rsid w:val="001C7F81"/>
    <w:rsid w:val="002351F8"/>
    <w:rsid w:val="00264836"/>
    <w:rsid w:val="00296D30"/>
    <w:rsid w:val="00311B68"/>
    <w:rsid w:val="003821AF"/>
    <w:rsid w:val="003E0BE1"/>
    <w:rsid w:val="003E4B07"/>
    <w:rsid w:val="00400203"/>
    <w:rsid w:val="0044075E"/>
    <w:rsid w:val="00460344"/>
    <w:rsid w:val="0048795C"/>
    <w:rsid w:val="004978ED"/>
    <w:rsid w:val="004C6B2D"/>
    <w:rsid w:val="004E72F3"/>
    <w:rsid w:val="004F20FE"/>
    <w:rsid w:val="0051165E"/>
    <w:rsid w:val="00516879"/>
    <w:rsid w:val="005B1E39"/>
    <w:rsid w:val="005E5471"/>
    <w:rsid w:val="0065349B"/>
    <w:rsid w:val="0067021A"/>
    <w:rsid w:val="006A0A22"/>
    <w:rsid w:val="006F119E"/>
    <w:rsid w:val="007152FD"/>
    <w:rsid w:val="00727117"/>
    <w:rsid w:val="00746FE6"/>
    <w:rsid w:val="007629E2"/>
    <w:rsid w:val="00765D12"/>
    <w:rsid w:val="007864A2"/>
    <w:rsid w:val="0079041C"/>
    <w:rsid w:val="00794516"/>
    <w:rsid w:val="0079621B"/>
    <w:rsid w:val="00797FB0"/>
    <w:rsid w:val="007A7F6E"/>
    <w:rsid w:val="007D118E"/>
    <w:rsid w:val="007D5C36"/>
    <w:rsid w:val="00865290"/>
    <w:rsid w:val="008E6002"/>
    <w:rsid w:val="008F1234"/>
    <w:rsid w:val="00992D63"/>
    <w:rsid w:val="00A10EB6"/>
    <w:rsid w:val="00A12CD7"/>
    <w:rsid w:val="00A44168"/>
    <w:rsid w:val="00A52037"/>
    <w:rsid w:val="00A90C3D"/>
    <w:rsid w:val="00B61A78"/>
    <w:rsid w:val="00B673A1"/>
    <w:rsid w:val="00B96098"/>
    <w:rsid w:val="00BB1516"/>
    <w:rsid w:val="00BD56AF"/>
    <w:rsid w:val="00C10C53"/>
    <w:rsid w:val="00C13D31"/>
    <w:rsid w:val="00C46EAA"/>
    <w:rsid w:val="00C70F64"/>
    <w:rsid w:val="00CC6BFB"/>
    <w:rsid w:val="00CD4A48"/>
    <w:rsid w:val="00CE389E"/>
    <w:rsid w:val="00D11575"/>
    <w:rsid w:val="00D202AD"/>
    <w:rsid w:val="00D41BB0"/>
    <w:rsid w:val="00D94BB3"/>
    <w:rsid w:val="00E060C2"/>
    <w:rsid w:val="00E155E3"/>
    <w:rsid w:val="00E16F00"/>
    <w:rsid w:val="00E2394D"/>
    <w:rsid w:val="00E56B1F"/>
    <w:rsid w:val="00EB30E6"/>
    <w:rsid w:val="00EC5B23"/>
    <w:rsid w:val="00EE7541"/>
    <w:rsid w:val="00F80A5B"/>
    <w:rsid w:val="00F92B6E"/>
    <w:rsid w:val="00FA2503"/>
    <w:rsid w:val="00FC1203"/>
    <w:rsid w:val="00F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083F"/>
    <w:pPr>
      <w:spacing w:after="0" w:line="240" w:lineRule="auto"/>
    </w:pPr>
  </w:style>
  <w:style w:type="table" w:styleId="a5">
    <w:name w:val="Table Grid"/>
    <w:basedOn w:val="a1"/>
    <w:uiPriority w:val="59"/>
    <w:rsid w:val="00FF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0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83F"/>
  </w:style>
  <w:style w:type="paragraph" w:styleId="a8">
    <w:name w:val="footer"/>
    <w:basedOn w:val="a"/>
    <w:link w:val="a9"/>
    <w:uiPriority w:val="99"/>
    <w:unhideWhenUsed/>
    <w:rsid w:val="00FF0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083F"/>
  </w:style>
  <w:style w:type="paragraph" w:styleId="aa">
    <w:name w:val="Balloon Text"/>
    <w:basedOn w:val="a"/>
    <w:link w:val="ab"/>
    <w:uiPriority w:val="99"/>
    <w:semiHidden/>
    <w:unhideWhenUsed/>
    <w:rsid w:val="00FF0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083F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FF083F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FF083F"/>
  </w:style>
  <w:style w:type="paragraph" w:customStyle="1" w:styleId="1">
    <w:name w:val="Без интервала1"/>
    <w:rsid w:val="00FF083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F0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">
    <w:name w:val="Без интервала2"/>
    <w:rsid w:val="00FF083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083F"/>
    <w:pPr>
      <w:spacing w:after="0" w:line="240" w:lineRule="auto"/>
    </w:pPr>
  </w:style>
  <w:style w:type="table" w:styleId="a5">
    <w:name w:val="Table Grid"/>
    <w:basedOn w:val="a1"/>
    <w:uiPriority w:val="59"/>
    <w:rsid w:val="00FF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0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83F"/>
  </w:style>
  <w:style w:type="paragraph" w:styleId="a8">
    <w:name w:val="footer"/>
    <w:basedOn w:val="a"/>
    <w:link w:val="a9"/>
    <w:uiPriority w:val="99"/>
    <w:unhideWhenUsed/>
    <w:rsid w:val="00FF0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083F"/>
  </w:style>
  <w:style w:type="paragraph" w:styleId="aa">
    <w:name w:val="Balloon Text"/>
    <w:basedOn w:val="a"/>
    <w:link w:val="ab"/>
    <w:uiPriority w:val="99"/>
    <w:semiHidden/>
    <w:unhideWhenUsed/>
    <w:rsid w:val="00FF0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083F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FF083F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FF083F"/>
  </w:style>
  <w:style w:type="paragraph" w:customStyle="1" w:styleId="1">
    <w:name w:val="Без интервала1"/>
    <w:rsid w:val="00FF083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F0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">
    <w:name w:val="Без интервала2"/>
    <w:rsid w:val="00FF083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5542</Words>
  <Characters>31595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3</cp:revision>
  <cp:lastPrinted>2019-12-27T10:11:00Z</cp:lastPrinted>
  <dcterms:created xsi:type="dcterms:W3CDTF">2019-12-27T12:20:00Z</dcterms:created>
  <dcterms:modified xsi:type="dcterms:W3CDTF">2019-12-27T12:24:00Z</dcterms:modified>
</cp:coreProperties>
</file>